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38" w:rsidRDefault="00713E87" w:rsidP="00B56A3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Paper 2 Core Practical Revision</w:t>
      </w:r>
    </w:p>
    <w:p w:rsidR="00067E66" w:rsidRPr="00067E66" w:rsidRDefault="004E22FE">
      <w:pPr>
        <w:rPr>
          <w:rFonts w:ascii="Comic Sans MS" w:hAnsi="Comic Sans MS"/>
          <w:b/>
          <w:u w:val="single"/>
        </w:rPr>
      </w:pPr>
      <w:r w:rsidRPr="00067E66">
        <w:rPr>
          <w:rFonts w:ascii="Comic Sans MS" w:hAnsi="Comic Sans MS"/>
          <w:b/>
          <w:u w:val="single"/>
        </w:rPr>
        <w:t>Core Practical</w:t>
      </w:r>
      <w:r w:rsidR="000D65E2" w:rsidRPr="00067E66">
        <w:rPr>
          <w:rFonts w:ascii="Comic Sans MS" w:hAnsi="Comic Sans MS"/>
          <w:b/>
          <w:u w:val="single"/>
        </w:rPr>
        <w:t>: Light Intensity and Photosynthesis</w:t>
      </w:r>
      <w:r w:rsidR="00E74061">
        <w:rPr>
          <w:rFonts w:ascii="Comic Sans MS" w:hAnsi="Comic Sans MS"/>
          <w:b/>
          <w:u w:val="single"/>
        </w:rPr>
        <w:t xml:space="preserve"> (page 47 </w:t>
      </w:r>
      <w:r w:rsidR="00067E66" w:rsidRPr="00067E66">
        <w:rPr>
          <w:rFonts w:ascii="Comic Sans MS" w:hAnsi="Comic Sans MS"/>
          <w:b/>
          <w:u w:val="single"/>
        </w:rPr>
        <w:t>in revision guide)</w:t>
      </w:r>
    </w:p>
    <w:p w:rsidR="00EC0492" w:rsidRPr="00067E66" w:rsidRDefault="00EC049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You used algae balls to investigate photosynthesis at different distances from the lamp. Hydrogen carbonate indicator was used to measure the pH of the solution.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Hydrogen carbonate indicator is a red colour. In high concentrations of carbon </w:t>
      </w:r>
      <w:proofErr w:type="gramStart"/>
      <w:r>
        <w:rPr>
          <w:rFonts w:ascii="Comic Sans MS" w:hAnsi="Comic Sans MS"/>
        </w:rPr>
        <w:t>dioxide</w:t>
      </w:r>
      <w:proofErr w:type="gramEnd"/>
      <w:r>
        <w:rPr>
          <w:rFonts w:ascii="Comic Sans MS" w:hAnsi="Comic Sans MS"/>
        </w:rPr>
        <w:t xml:space="preserve"> it turns red and in low concentrations of carbon dioxide it turns purple.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Write the word equation for photosynthesis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583680" cy="1554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Identify the independent variable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Identify the dependent variable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control variables in the investigation 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Describe using the diagram what you would expect the results to show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State the colour you would expect the hydrogen carbonate indicator to be nearest the lamp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why the solution has turned this colour 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>
      <w:pPr>
        <w:rPr>
          <w:rFonts w:ascii="Comic Sans MS" w:hAnsi="Comic Sans MS"/>
        </w:rPr>
      </w:pPr>
      <w:r>
        <w:rPr>
          <w:rFonts w:ascii="Comic Sans MS" w:hAnsi="Comic Sans MS"/>
        </w:rPr>
        <w:t>Describe how you would investigate how temperature affects the rate of photosynthesis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0492" w:rsidRDefault="00EC0492" w:rsidP="00EC049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D65E2" w:rsidRPr="00067E66" w:rsidRDefault="000D65E2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067E66">
        <w:rPr>
          <w:rFonts w:ascii="Comic Sans MS" w:hAnsi="Comic Sans MS"/>
          <w:b/>
          <w:u w:val="single"/>
        </w:rPr>
        <w:lastRenderedPageBreak/>
        <w:t>Core Practical Biology: Respiration rates</w:t>
      </w:r>
      <w:r w:rsidR="00067E66" w:rsidRPr="00067E66">
        <w:rPr>
          <w:rFonts w:ascii="Comic Sans MS" w:hAnsi="Comic Sans MS"/>
          <w:b/>
          <w:u w:val="single"/>
        </w:rPr>
        <w:t xml:space="preserve"> (page 65 in revision guide)</w:t>
      </w:r>
    </w:p>
    <w:p w:rsidR="000D65E2" w:rsidRPr="00EC0492" w:rsidRDefault="000702AE">
      <w:pPr>
        <w:rPr>
          <w:rFonts w:ascii="Comic Sans MS" w:hAnsi="Comic Sans MS"/>
        </w:rPr>
      </w:pPr>
      <w:r w:rsidRPr="00EC0492">
        <w:rPr>
          <w:rFonts w:ascii="Comic Sans MS" w:hAnsi="Comic Sans MS"/>
        </w:rPr>
        <w:t xml:space="preserve">You investigated how temperature affected the rate of respiration </w:t>
      </w:r>
    </w:p>
    <w:p w:rsidR="000702AE" w:rsidRPr="000702AE" w:rsidRDefault="000702AE">
      <w:pPr>
        <w:rPr>
          <w:rFonts w:ascii="Comic Sans MS" w:hAnsi="Comic Sans MS"/>
        </w:rPr>
      </w:pPr>
      <w:r w:rsidRPr="000702AE">
        <w:rPr>
          <w:rFonts w:ascii="Comic Sans MS" w:hAnsi="Comic Sans MS"/>
        </w:rPr>
        <w:t>Write the word equation for aerobic respiration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P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-115</wp:posOffset>
            </wp:positionV>
            <wp:extent cx="2677186" cy="2327563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6" cy="23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Identify the independent variable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:rsidR="000702AE" w:rsidRDefault="000702AE" w:rsidP="000702AE">
      <w:pPr>
        <w:spacing w:after="0"/>
        <w:rPr>
          <w:rFonts w:ascii="Comic Sans MS" w:hAnsi="Comic Sans MS"/>
        </w:rPr>
      </w:pP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dependent variable 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:rsidR="000702AE" w:rsidRDefault="000702AE" w:rsidP="000702AE">
      <w:pPr>
        <w:spacing w:after="0"/>
        <w:rPr>
          <w:rFonts w:ascii="Comic Sans MS" w:hAnsi="Comic Sans MS"/>
        </w:rPr>
      </w:pP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Identify two control variables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………………………………………………………………………………………………………….</w:t>
      </w:r>
    </w:p>
    <w:p w:rsidR="000702AE" w:rsidRDefault="000702AE" w:rsidP="000702AE">
      <w:pPr>
        <w:spacing w:after="0"/>
        <w:rPr>
          <w:rFonts w:ascii="Comic Sans MS" w:hAnsi="Comic Sans MS"/>
        </w:rPr>
      </w:pPr>
    </w:p>
    <w:p w:rsidR="000702AE" w:rsidRDefault="000702AE" w:rsidP="000702AE">
      <w:pPr>
        <w:spacing w:after="0"/>
        <w:rPr>
          <w:rFonts w:ascii="Comic Sans MS" w:hAnsi="Comic Sans MS"/>
        </w:rPr>
      </w:pP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Explain why one of your control variables needs to be controlled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Explain the role of soda lime in your investigation (2 marks)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State an appropriate control in your investigation (1 mark)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Explain the need for controls in the investigation (1 mark)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02AE" w:rsidTr="000702AE"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 (</w:t>
            </w:r>
            <w:r w:rsidRPr="00267294"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C)</w:t>
            </w:r>
          </w:p>
        </w:tc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Distant moved by coloured liquid in 5 minutes (mm)</w:t>
            </w:r>
          </w:p>
        </w:tc>
      </w:tr>
      <w:tr w:rsidR="000702AE" w:rsidTr="000702AE"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0702AE" w:rsidTr="000702AE"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0702AE" w:rsidTr="000702AE"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5228" w:type="dxa"/>
          </w:tcPr>
          <w:p w:rsidR="000702AE" w:rsidRDefault="000702AE" w:rsidP="0007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</w:tbl>
    <w:p w:rsidR="000702AE" w:rsidRDefault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what the results show from the investigation 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Explain the results of the investigation 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</w:p>
    <w:p w:rsidR="000702AE" w:rsidRPr="000702AE" w:rsidRDefault="000702AE" w:rsidP="000702AE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Calculate the</w:t>
      </w:r>
      <w:r w:rsidRPr="000702AE">
        <w:rPr>
          <w:rFonts w:ascii="Comic Sans MS" w:hAnsi="Comic Sans MS"/>
          <w:b/>
        </w:rPr>
        <w:t xml:space="preserve"> rate</w:t>
      </w:r>
      <w:r>
        <w:rPr>
          <w:rFonts w:ascii="Comic Sans MS" w:hAnsi="Comic Sans MS"/>
        </w:rPr>
        <w:t xml:space="preserve"> at 25</w:t>
      </w:r>
      <w:r w:rsidRPr="000702AE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 xml:space="preserve">C </w:t>
      </w:r>
      <w:r>
        <w:rPr>
          <w:rFonts w:ascii="Comic Sans MS" w:hAnsi="Comic Sans MS"/>
          <w:b/>
          <w:i/>
        </w:rPr>
        <w:t>(Hint: Look at the units)</w:t>
      </w:r>
    </w:p>
    <w:p w:rsidR="000702AE" w:rsidRDefault="000702AE" w:rsidP="000702AE">
      <w:pPr>
        <w:rPr>
          <w:rFonts w:ascii="Comic Sans MS" w:hAnsi="Comic Sans MS"/>
        </w:rPr>
      </w:pP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………………………………………………………………………………………………………………………………………………………………mm min</w:t>
      </w:r>
      <w:r w:rsidRPr="000702AE">
        <w:rPr>
          <w:rFonts w:ascii="Comic Sans MS" w:hAnsi="Comic Sans MS"/>
          <w:vertAlign w:val="superscript"/>
        </w:rPr>
        <w:t>-1</w:t>
      </w:r>
    </w:p>
    <w:p w:rsidR="000702AE" w:rsidRDefault="000702AE" w:rsidP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the student’s results from above can be improved 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 w:rsidP="000702A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702AE" w:rsidRDefault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</w:p>
    <w:p w:rsidR="000702AE" w:rsidRDefault="000702A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254BC" w:rsidRPr="00067E66" w:rsidRDefault="000D65E2">
      <w:pPr>
        <w:rPr>
          <w:rFonts w:ascii="Comic Sans MS" w:hAnsi="Comic Sans MS"/>
          <w:b/>
          <w:u w:val="single"/>
        </w:rPr>
      </w:pPr>
      <w:r w:rsidRPr="00067E66">
        <w:rPr>
          <w:rFonts w:ascii="Comic Sans MS" w:hAnsi="Comic Sans MS"/>
          <w:b/>
          <w:u w:val="single"/>
        </w:rPr>
        <w:lastRenderedPageBreak/>
        <w:t>Core practical Biology: Quadrats and Transects</w:t>
      </w:r>
      <w:r w:rsidR="000254BC" w:rsidRPr="00067E66">
        <w:rPr>
          <w:rFonts w:ascii="Comic Sans MS" w:hAnsi="Comic Sans MS"/>
          <w:b/>
          <w:u w:val="single"/>
        </w:rPr>
        <w:t xml:space="preserve"> </w:t>
      </w:r>
      <w:r w:rsidR="00067E66" w:rsidRPr="00067E66">
        <w:rPr>
          <w:rFonts w:ascii="Comic Sans MS" w:hAnsi="Comic Sans MS"/>
          <w:b/>
          <w:u w:val="single"/>
        </w:rPr>
        <w:t>(page 68 in revision guide)</w:t>
      </w: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Name 3 abiotic factors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Describe how to carry out a belt transect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Results are from a belt transect carried out by a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 from tree (m)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daisies</w:t>
            </w:r>
          </w:p>
        </w:tc>
      </w:tr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0254BC" w:rsidTr="000254BC"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228" w:type="dxa"/>
          </w:tcPr>
          <w:p w:rsidR="000254BC" w:rsidRDefault="000254BC" w:rsidP="000254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0254BC" w:rsidRDefault="000254BC">
      <w:pPr>
        <w:rPr>
          <w:rFonts w:ascii="Comic Sans MS" w:hAnsi="Comic Sans MS"/>
        </w:rPr>
      </w:pP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Describe the effect of distance from the tree on the number of daisies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Suggest an explanation for this effect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the student could improve their investigation 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  <w:r>
        <w:rPr>
          <w:rFonts w:ascii="Comic Sans MS" w:hAnsi="Comic Sans MS"/>
        </w:rPr>
        <w:t>In a 1m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quadrat there are 25 limpets. The total area of the shore is 500m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Extimate</w:t>
      </w:r>
      <w:proofErr w:type="spellEnd"/>
      <w:r>
        <w:rPr>
          <w:rFonts w:ascii="Comic Sans MS" w:hAnsi="Comic Sans MS"/>
        </w:rPr>
        <w:t xml:space="preserve"> the total population size of limpets.</w:t>
      </w:r>
    </w:p>
    <w:p w:rsidR="000254BC" w:rsidRDefault="000254BC">
      <w:pPr>
        <w:rPr>
          <w:rFonts w:ascii="Comic Sans MS" w:hAnsi="Comic Sans MS"/>
        </w:rPr>
      </w:pPr>
    </w:p>
    <w:p w:rsidR="000254BC" w:rsidRDefault="000254BC" w:rsidP="000254B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4BC" w:rsidRDefault="000254BC">
      <w:pPr>
        <w:rPr>
          <w:rFonts w:ascii="Comic Sans MS" w:hAnsi="Comic Sans MS"/>
        </w:rPr>
      </w:pPr>
    </w:p>
    <w:p w:rsidR="000D65E2" w:rsidRPr="00067E66" w:rsidRDefault="000D65E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br w:type="page"/>
      </w:r>
      <w:r w:rsidRPr="00067E66">
        <w:rPr>
          <w:rFonts w:ascii="Comic Sans MS" w:hAnsi="Comic Sans MS"/>
          <w:b/>
          <w:u w:val="single"/>
        </w:rPr>
        <w:lastRenderedPageBreak/>
        <w:t>Core Practical Chemistry: Investigating Reaction Rates</w:t>
      </w:r>
      <w:r w:rsidR="00067E66" w:rsidRPr="00067E66">
        <w:rPr>
          <w:rFonts w:ascii="Comic Sans MS" w:hAnsi="Comic Sans MS"/>
          <w:b/>
          <w:u w:val="single"/>
        </w:rPr>
        <w:t xml:space="preserve"> (page 129 + 130 in revision guide)</w:t>
      </w:r>
    </w:p>
    <w:p w:rsidR="00B00815" w:rsidRDefault="00B008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State 4 factors that affect the rate of a reaction </w:t>
      </w:r>
    </w:p>
    <w:p w:rsidR="00B00815" w:rsidRDefault="00B00815" w:rsidP="00B008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00815" w:rsidRDefault="00B00815" w:rsidP="00B008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00815" w:rsidRDefault="00B00815" w:rsidP="00B008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00815" w:rsidRPr="00B00815" w:rsidRDefault="00B00815" w:rsidP="00B0081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B00815" w:rsidRPr="00067E66" w:rsidRDefault="00B00815">
      <w:pPr>
        <w:rPr>
          <w:rFonts w:ascii="Comic Sans MS" w:hAnsi="Comic Sans MS"/>
          <w:b/>
          <w:u w:val="single"/>
        </w:rPr>
      </w:pPr>
      <w:r w:rsidRPr="00067E66">
        <w:rPr>
          <w:rFonts w:ascii="Comic Sans MS" w:hAnsi="Comic Sans MS"/>
          <w:b/>
          <w:u w:val="single"/>
        </w:rPr>
        <w:t>Part 1: Investigating the reaction rates measuring the production of a gas</w:t>
      </w:r>
    </w:p>
    <w:p w:rsidR="00B00815" w:rsidRDefault="00B00815">
      <w:pPr>
        <w:rPr>
          <w:rFonts w:ascii="Comic Sans MS" w:hAnsi="Comic Sans MS"/>
        </w:rPr>
      </w:pPr>
      <w:r>
        <w:rPr>
          <w:rFonts w:ascii="Comic Sans MS" w:hAnsi="Comic Sans MS"/>
        </w:rPr>
        <w:t>Write the word equation when calcium carbonate reacts with hydrochloric acid</w:t>
      </w:r>
    </w:p>
    <w:p w:rsidR="00B00815" w:rsidRDefault="00B00815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>
      <w:pPr>
        <w:rPr>
          <w:rFonts w:ascii="Comic Sans MS" w:hAnsi="Comic Sans MS"/>
        </w:rPr>
      </w:pPr>
      <w:r>
        <w:rPr>
          <w:rFonts w:ascii="Comic Sans MS" w:hAnsi="Comic Sans MS"/>
        </w:rPr>
        <w:t>A student filled a beaker to 50cm</w:t>
      </w:r>
      <w:r w:rsidRPr="00195C27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line and added it to a conical flask. He then added 4 large pieces of marble chips and added a bung on. He measured the gas produced every 20 seconds in an inverted measuring cylinder. He then repeated the experiment using 4 small pieces of marble chips</w:t>
      </w:r>
    </w:p>
    <w:p w:rsidR="00195C27" w:rsidRDefault="00195C27">
      <w:pPr>
        <w:rPr>
          <w:rFonts w:ascii="Comic Sans MS" w:hAnsi="Comic Sans MS"/>
        </w:rPr>
      </w:pPr>
      <w:r>
        <w:rPr>
          <w:rFonts w:ascii="Comic Sans MS" w:hAnsi="Comic Sans MS"/>
        </w:rPr>
        <w:t>State and explain 2 ways the student could improve the method</w:t>
      </w:r>
    </w:p>
    <w:p w:rsidR="00195C27" w:rsidRDefault="00195C27" w:rsidP="00195C2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gramStart"/>
      <w:r>
        <w:rPr>
          <w:rFonts w:ascii="Comic Sans MS" w:hAnsi="Comic Sans MS"/>
        </w:rPr>
        <w:t>students</w:t>
      </w:r>
      <w:proofErr w:type="gramEnd"/>
      <w:r>
        <w:rPr>
          <w:rFonts w:ascii="Comic Sans MS" w:hAnsi="Comic Sans MS"/>
        </w:rPr>
        <w:t xml:space="preserve"> results are shown below. </w:t>
      </w:r>
      <w:r>
        <w:rPr>
          <w:rFonts w:ascii="Comic Sans MS" w:hAnsi="Comic Sans MS"/>
          <w:b/>
        </w:rPr>
        <w:t>Sketch what the graph would look like with the smaller chips.</w:t>
      </w:r>
    </w:p>
    <w:p w:rsidR="00195C27" w:rsidRPr="00195C27" w:rsidRDefault="00195C27" w:rsidP="00195C2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945130" cy="20523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27" w:rsidRP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t>Describe how you would calculate the reaction rate in 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/second</w:t>
      </w:r>
      <w:r w:rsidR="00877D7C">
        <w:rPr>
          <w:rFonts w:ascii="Comic Sans MS" w:hAnsi="Comic Sans MS"/>
        </w:rPr>
        <w:t xml:space="preserve"> using the graph</w:t>
      </w:r>
    </w:p>
    <w:p w:rsidR="00877D7C" w:rsidRDefault="00877D7C" w:rsidP="00877D7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D7C" w:rsidRDefault="00877D7C" w:rsidP="00877D7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D7C" w:rsidRDefault="00877D7C" w:rsidP="00195C27">
      <w:pPr>
        <w:rPr>
          <w:rFonts w:ascii="Comic Sans MS" w:hAnsi="Comic Sans MS"/>
        </w:rPr>
      </w:pPr>
    </w:p>
    <w:p w:rsid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surface area affects the rate of a reaction 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rPr>
          <w:rFonts w:ascii="Comic Sans MS" w:hAnsi="Comic Sans MS"/>
        </w:rPr>
      </w:pPr>
    </w:p>
    <w:p w:rsid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Explain how and weighing scale could be used to investigate the rate of reaction between calcium carbonate and hydrochloric acid 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D7C" w:rsidRDefault="00877D7C" w:rsidP="00195C27">
      <w:pPr>
        <w:spacing w:after="0" w:line="240" w:lineRule="auto"/>
        <w:rPr>
          <w:rFonts w:ascii="Comic Sans MS" w:hAnsi="Comic Sans MS"/>
        </w:rPr>
      </w:pPr>
    </w:p>
    <w:p w:rsid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t>Describe a method to investigate how concentration affects the rate of reaction between calcium carbonate and hydrochloric acid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rPr>
          <w:rFonts w:ascii="Comic Sans MS" w:hAnsi="Comic Sans MS"/>
        </w:rPr>
      </w:pPr>
    </w:p>
    <w:p w:rsidR="00195C27" w:rsidRDefault="00195C27" w:rsidP="00195C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concentration affects the rate of a reaction 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Default="00195C27" w:rsidP="00195C2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C27" w:rsidRPr="00195C27" w:rsidRDefault="00195C27" w:rsidP="00195C27">
      <w:pPr>
        <w:rPr>
          <w:rFonts w:ascii="Comic Sans MS" w:hAnsi="Comic Sans MS"/>
        </w:rPr>
      </w:pPr>
    </w:p>
    <w:p w:rsidR="00877D7C" w:rsidRPr="00067E66" w:rsidRDefault="00877D7C">
      <w:pPr>
        <w:rPr>
          <w:rFonts w:ascii="Comic Sans MS" w:hAnsi="Comic Sans MS"/>
          <w:b/>
          <w:u w:val="single"/>
        </w:rPr>
      </w:pPr>
      <w:r w:rsidRPr="00067E66">
        <w:rPr>
          <w:rFonts w:ascii="Comic Sans MS" w:hAnsi="Comic Sans MS"/>
          <w:b/>
          <w:u w:val="single"/>
        </w:rPr>
        <w:t xml:space="preserve">Part 2: Investigating reaction rates observing a colour change </w:t>
      </w:r>
    </w:p>
    <w:p w:rsidR="00B00815" w:rsidRPr="003B6E50" w:rsidRDefault="003B6E50" w:rsidP="003B6E5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Pr="003B6E5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</w:t>
      </w:r>
      <w:r w:rsidRPr="003B6E5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 w:rsidRPr="003B6E50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  <w:vertAlign w:val="subscript"/>
        </w:rPr>
        <w:t xml:space="preserve"> </w:t>
      </w:r>
      <w:r w:rsidRPr="003B6E50">
        <w:rPr>
          <w:rFonts w:ascii="Comic Sans MS" w:hAnsi="Comic Sans MS"/>
          <w:vertAlign w:val="subscript"/>
        </w:rPr>
        <w:t>(</w:t>
      </w:r>
      <w:proofErr w:type="spellStart"/>
      <w:r w:rsidRPr="003B6E50">
        <w:rPr>
          <w:rFonts w:ascii="Comic Sans MS" w:hAnsi="Comic Sans MS"/>
          <w:vertAlign w:val="subscript"/>
        </w:rPr>
        <w:t>aq</w:t>
      </w:r>
      <w:proofErr w:type="spellEnd"/>
      <w:r w:rsidRPr="003B6E50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+ 2HCl </w:t>
      </w:r>
      <w:r w:rsidRPr="003B6E50">
        <w:rPr>
          <w:rFonts w:ascii="Comic Sans MS" w:hAnsi="Comic Sans MS"/>
          <w:vertAlign w:val="subscript"/>
        </w:rPr>
        <w:t>(</w:t>
      </w:r>
      <w:proofErr w:type="spellStart"/>
      <w:r w:rsidRPr="003B6E50">
        <w:rPr>
          <w:rFonts w:ascii="Comic Sans MS" w:hAnsi="Comic Sans MS"/>
          <w:vertAlign w:val="subscript"/>
        </w:rPr>
        <w:t>aq</w:t>
      </w:r>
      <w:proofErr w:type="spellEnd"/>
      <w:r w:rsidRPr="003B6E50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</w:t>
      </w:r>
      <w:r w:rsidRPr="003B6E5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2NaCl </w:t>
      </w:r>
      <w:r w:rsidRPr="003B6E50">
        <w:rPr>
          <w:rFonts w:ascii="Comic Sans MS" w:hAnsi="Comic Sans MS"/>
          <w:vertAlign w:val="subscript"/>
        </w:rPr>
        <w:t>(</w:t>
      </w:r>
      <w:proofErr w:type="spellStart"/>
      <w:r w:rsidRPr="003B6E50">
        <w:rPr>
          <w:rFonts w:ascii="Comic Sans MS" w:hAnsi="Comic Sans MS"/>
          <w:vertAlign w:val="subscript"/>
        </w:rPr>
        <w:t>aq</w:t>
      </w:r>
      <w:proofErr w:type="spellEnd"/>
      <w:r w:rsidRPr="003B6E50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+ H2O </w:t>
      </w:r>
      <w:r w:rsidRPr="003B6E50">
        <w:rPr>
          <w:rFonts w:ascii="Comic Sans MS" w:hAnsi="Comic Sans MS"/>
          <w:vertAlign w:val="subscript"/>
        </w:rPr>
        <w:t>(l)</w:t>
      </w:r>
      <w:r>
        <w:rPr>
          <w:rFonts w:ascii="Comic Sans MS" w:hAnsi="Comic Sans MS"/>
        </w:rPr>
        <w:t xml:space="preserve"> +</w:t>
      </w:r>
      <w:r w:rsidRPr="003B6E50">
        <w:rPr>
          <w:rFonts w:ascii="Comic Sans MS" w:hAnsi="Comic Sans MS"/>
        </w:rPr>
        <w:t xml:space="preserve"> S</w:t>
      </w:r>
      <w:r w:rsidRPr="003B6E50">
        <w:rPr>
          <w:rFonts w:ascii="Comic Sans MS" w:hAnsi="Comic Sans MS"/>
          <w:vertAlign w:val="subscript"/>
        </w:rPr>
        <w:t xml:space="preserve"> (s)</w:t>
      </w:r>
    </w:p>
    <w:p w:rsidR="003B6E50" w:rsidRPr="003B6E50" w:rsidRDefault="003B6E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which product causes the colour change </w:t>
      </w:r>
    </w:p>
    <w:p w:rsidR="003B6E50" w:rsidRDefault="003B6E50" w:rsidP="003B6E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B6E50" w:rsidRDefault="003B6E50" w:rsidP="003B6E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67E66" w:rsidRDefault="00067E66" w:rsidP="003B6E50">
      <w:pPr>
        <w:spacing w:after="0" w:line="240" w:lineRule="auto"/>
        <w:rPr>
          <w:rFonts w:ascii="Comic Sans MS" w:hAnsi="Comic Sans MS"/>
        </w:rPr>
      </w:pPr>
    </w:p>
    <w:p w:rsidR="00067E66" w:rsidRDefault="00067E66" w:rsidP="003B6E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Explain how temperature affects the rate of a reaction</w:t>
      </w:r>
    </w:p>
    <w:p w:rsidR="00067E66" w:rsidRDefault="00067E66" w:rsidP="003B6E50">
      <w:pPr>
        <w:spacing w:after="0" w:line="240" w:lineRule="auto"/>
        <w:rPr>
          <w:rFonts w:ascii="Comic Sans MS" w:hAnsi="Comic Sans MS"/>
        </w:rPr>
      </w:pPr>
    </w:p>
    <w:p w:rsidR="00067E66" w:rsidRDefault="00067E66" w:rsidP="003B6E5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E50" w:rsidRDefault="003B6E50">
      <w:pPr>
        <w:rPr>
          <w:rFonts w:ascii="Comic Sans MS" w:hAnsi="Comic Sans MS"/>
          <w:b/>
        </w:rPr>
      </w:pPr>
    </w:p>
    <w:p w:rsidR="003B6E50" w:rsidRDefault="003B6E50">
      <w:pPr>
        <w:rPr>
          <w:rFonts w:ascii="Comic Sans MS" w:hAnsi="Comic Sans MS"/>
          <w:b/>
        </w:rPr>
      </w:pPr>
    </w:p>
    <w:p w:rsidR="003B6E50" w:rsidRPr="005B7331" w:rsidRDefault="003B6E5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br w:type="page"/>
      </w:r>
    </w:p>
    <w:p w:rsidR="005B7331" w:rsidRPr="005B7331" w:rsidRDefault="000D65E2">
      <w:pPr>
        <w:rPr>
          <w:rFonts w:ascii="Comic Sans MS" w:hAnsi="Comic Sans MS"/>
          <w:u w:val="single"/>
        </w:rPr>
      </w:pPr>
      <w:r w:rsidRPr="005B7331">
        <w:rPr>
          <w:rFonts w:ascii="Comic Sans MS" w:hAnsi="Comic Sans MS"/>
          <w:b/>
          <w:u w:val="single"/>
        </w:rPr>
        <w:lastRenderedPageBreak/>
        <w:t>Core practical Physics: Investigating resistance</w:t>
      </w:r>
      <w:r w:rsidR="005B7331" w:rsidRPr="005B7331">
        <w:rPr>
          <w:rFonts w:ascii="Comic Sans MS" w:hAnsi="Comic Sans MS"/>
          <w:b/>
          <w:u w:val="single"/>
        </w:rPr>
        <w:t xml:space="preserve"> (page</w:t>
      </w:r>
      <w:r w:rsidR="005B7331">
        <w:rPr>
          <w:rFonts w:ascii="Comic Sans MS" w:hAnsi="Comic Sans MS"/>
          <w:b/>
          <w:u w:val="single"/>
        </w:rPr>
        <w:t xml:space="preserve"> 186 +</w:t>
      </w:r>
      <w:r w:rsidR="005B7331" w:rsidRPr="005B7331">
        <w:rPr>
          <w:rFonts w:ascii="Comic Sans MS" w:hAnsi="Comic Sans MS"/>
          <w:b/>
          <w:u w:val="single"/>
        </w:rPr>
        <w:t xml:space="preserve"> 189 in revision guide)</w:t>
      </w:r>
    </w:p>
    <w:p w:rsidR="00E33AD2" w:rsidRPr="005B7331" w:rsidRDefault="005B733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</w:t>
      </w:r>
      <w:r w:rsidR="00E33AD2">
        <w:rPr>
          <w:rFonts w:ascii="Comic Sans MS" w:hAnsi="Comic Sans MS"/>
        </w:rPr>
        <w:t>art 1: Investigating resistance in a filament lamp and a resistor</w:t>
      </w:r>
    </w:p>
    <w:p w:rsidR="000D65E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how to measure current and potential difference in a circuit. You may use a labelled diagram (4 marks). 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State the equation that links current, potential difference and resistance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Sketch a diagram on how you would measure the current and potential difference in a resistor.</w:t>
      </w:r>
    </w:p>
    <w:p w:rsidR="00E33AD2" w:rsidRDefault="00E33AD2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Results below show the potential difference and current through a resistor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3AD2" w:rsidTr="00E33AD2">
        <w:tc>
          <w:tcPr>
            <w:tcW w:w="5228" w:type="dxa"/>
          </w:tcPr>
          <w:p w:rsidR="00E33AD2" w:rsidRPr="00E33AD2" w:rsidRDefault="00E33AD2" w:rsidP="00E33AD2">
            <w:pPr>
              <w:jc w:val="center"/>
              <w:rPr>
                <w:rFonts w:ascii="Comic Sans MS" w:hAnsi="Comic Sans MS"/>
                <w:b/>
              </w:rPr>
            </w:pPr>
            <w:r w:rsidRPr="00E33AD2">
              <w:rPr>
                <w:rFonts w:ascii="Comic Sans MS" w:hAnsi="Comic Sans MS"/>
                <w:b/>
              </w:rPr>
              <w:t>Potential difference (V)</w:t>
            </w:r>
          </w:p>
        </w:tc>
        <w:tc>
          <w:tcPr>
            <w:tcW w:w="5228" w:type="dxa"/>
          </w:tcPr>
          <w:p w:rsidR="00E33AD2" w:rsidRPr="00E33AD2" w:rsidRDefault="00E33AD2" w:rsidP="00E33AD2">
            <w:pPr>
              <w:jc w:val="center"/>
              <w:rPr>
                <w:rFonts w:ascii="Comic Sans MS" w:hAnsi="Comic Sans MS"/>
                <w:b/>
              </w:rPr>
            </w:pPr>
            <w:r w:rsidRPr="00E33AD2">
              <w:rPr>
                <w:rFonts w:ascii="Comic Sans MS" w:hAnsi="Comic Sans MS"/>
                <w:b/>
              </w:rPr>
              <w:t>Current flowing through resistor (A)</w:t>
            </w:r>
          </w:p>
        </w:tc>
      </w:tr>
      <w:tr w:rsidR="00E33AD2" w:rsidTr="00E33AD2"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E33AD2" w:rsidTr="00E33AD2"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0.3</w:t>
            </w:r>
          </w:p>
        </w:tc>
      </w:tr>
      <w:tr w:rsidR="00E33AD2" w:rsidTr="00E33AD2"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0.6</w:t>
            </w:r>
          </w:p>
        </w:tc>
      </w:tr>
      <w:tr w:rsidR="00E33AD2" w:rsidTr="00E33AD2"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0.9</w:t>
            </w:r>
          </w:p>
        </w:tc>
      </w:tr>
      <w:tr w:rsidR="00E33AD2" w:rsidTr="00E33AD2"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228" w:type="dxa"/>
          </w:tcPr>
          <w:p w:rsidR="00E33AD2" w:rsidRDefault="00E33AD2" w:rsidP="00E33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</w:t>
            </w:r>
          </w:p>
        </w:tc>
      </w:tr>
    </w:tbl>
    <w:p w:rsidR="00E33AD2" w:rsidRDefault="00E33AD2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Calculate the resistance of the resistor</w:t>
      </w:r>
    </w:p>
    <w:p w:rsidR="00E33AD2" w:rsidRDefault="00E33AD2">
      <w:pPr>
        <w:rPr>
          <w:rFonts w:ascii="Comic Sans MS" w:hAnsi="Comic Sans MS"/>
        </w:rPr>
      </w:pP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Describe the relationship between potential difference and current in a fixed resistor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E33AD2" w:rsidRPr="005B7331" w:rsidRDefault="00E33AD2" w:rsidP="00E33AD2">
      <w:pPr>
        <w:rPr>
          <w:rFonts w:ascii="Comic Sans MS" w:hAnsi="Comic Sans MS"/>
          <w:b/>
          <w:u w:val="single"/>
        </w:rPr>
      </w:pPr>
      <w:r w:rsidRPr="005B7331">
        <w:rPr>
          <w:rFonts w:ascii="Comic Sans MS" w:hAnsi="Comic Sans MS"/>
          <w:b/>
          <w:u w:val="single"/>
        </w:rPr>
        <w:lastRenderedPageBreak/>
        <w:t>Core practical Physics: Investigating resistance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Part 2: Investigating resistance of a filament lamp in a series and parallel circuit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Describe how current flows in a series circuit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Describe how current flows in a parallel circuit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 w:rsidP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  <w:b/>
        </w:rPr>
      </w:pPr>
    </w:p>
    <w:p w:rsidR="00E33AD2" w:rsidRDefault="00E33AD2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603CC95" wp14:editId="2ACC300B">
            <wp:simplePos x="0" y="0"/>
            <wp:positionH relativeFrom="column">
              <wp:posOffset>5715</wp:posOffset>
            </wp:positionH>
            <wp:positionV relativeFrom="paragraph">
              <wp:posOffset>112445</wp:posOffset>
            </wp:positionV>
            <wp:extent cx="1868558" cy="186855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7" t="28364" r="38539" b="30935"/>
                    <a:stretch/>
                  </pic:blipFill>
                  <pic:spPr bwMode="auto">
                    <a:xfrm>
                      <a:off x="0" y="0"/>
                      <a:ext cx="1868558" cy="1868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The potential difference across the battery was 6V. If the potential difference across bulb 1 was 3.5V, state the potential difference across bulb 2. </w:t>
      </w: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……………………………………………………………………………………………………………………………….</w:t>
      </w:r>
    </w:p>
    <w:p w:rsidR="00E33AD2" w:rsidRDefault="00E33A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what would happen to the current if another filament lamp is added to this circuit </w:t>
      </w:r>
    </w:p>
    <w:p w:rsidR="00E33AD2" w:rsidRDefault="00E33A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</w:t>
      </w:r>
    </w:p>
    <w:p w:rsidR="00E33AD2" w:rsidRDefault="00E33AD2">
      <w:pPr>
        <w:rPr>
          <w:rFonts w:ascii="Comic Sans MS" w:hAnsi="Comic Sans MS"/>
          <w:b/>
        </w:rPr>
      </w:pPr>
    </w:p>
    <w:p w:rsidR="00E33AD2" w:rsidRDefault="00E33AD2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838075C" wp14:editId="487F445D">
            <wp:simplePos x="0" y="0"/>
            <wp:positionH relativeFrom="column">
              <wp:posOffset>4952011</wp:posOffset>
            </wp:positionH>
            <wp:positionV relativeFrom="paragraph">
              <wp:posOffset>133061</wp:posOffset>
            </wp:positionV>
            <wp:extent cx="1652905" cy="2345690"/>
            <wp:effectExtent l="0" t="0" r="4445" b="0"/>
            <wp:wrapTight wrapText="bothSides">
              <wp:wrapPolygon edited="0">
                <wp:start x="0" y="0"/>
                <wp:lineTo x="0" y="21401"/>
                <wp:lineTo x="21409" y="21401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7" t="22197" r="39233" b="21806"/>
                    <a:stretch/>
                  </pic:blipFill>
                  <pic:spPr bwMode="auto">
                    <a:xfrm>
                      <a:off x="0" y="0"/>
                      <a:ext cx="1652905" cy="234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A9" w:rsidRDefault="00195AA9" w:rsidP="00195A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potential difference across the battery in circuit E was 9V. If the potential difference across bulb 1 was 9V, state the potential difference across bulb 2. </w:t>
      </w:r>
    </w:p>
    <w:p w:rsidR="00195AA9" w:rsidRDefault="00195AA9" w:rsidP="00195A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</w:t>
      </w:r>
    </w:p>
    <w:p w:rsidR="00195AA9" w:rsidRDefault="00195AA9">
      <w:pPr>
        <w:rPr>
          <w:rFonts w:ascii="Comic Sans MS" w:hAnsi="Comic Sans MS"/>
        </w:rPr>
      </w:pPr>
      <w:r>
        <w:rPr>
          <w:rFonts w:ascii="Comic Sans MS" w:hAnsi="Comic Sans MS"/>
        </w:rPr>
        <w:t>In circuit E the current leaving the battery is 0.82A. The bulbs in the circuit are identical. State the ammeter reading of bulb 1 and 2.</w:t>
      </w:r>
    </w:p>
    <w:p w:rsidR="00195AA9" w:rsidRDefault="00195AA9">
      <w:pPr>
        <w:rPr>
          <w:rFonts w:ascii="Comic Sans MS" w:hAnsi="Comic Sans MS"/>
        </w:rPr>
      </w:pPr>
      <w:r>
        <w:rPr>
          <w:rFonts w:ascii="Comic Sans MS" w:hAnsi="Comic Sans MS"/>
        </w:rPr>
        <w:t>Bulb 1: …………………………….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Bulb 2: …………………………………</w:t>
      </w:r>
    </w:p>
    <w:p w:rsidR="00195AA9" w:rsidRDefault="00195AA9">
      <w:pPr>
        <w:rPr>
          <w:rFonts w:ascii="Comic Sans MS" w:hAnsi="Comic Sans MS"/>
        </w:rPr>
      </w:pPr>
    </w:p>
    <w:p w:rsidR="00195AA9" w:rsidRDefault="00195A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Explain which circuit would have the lowest resistance </w:t>
      </w:r>
    </w:p>
    <w:p w:rsidR="00195AA9" w:rsidRDefault="00195AA9" w:rsidP="00195A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AA9" w:rsidRDefault="00195AA9" w:rsidP="00195A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AA9" w:rsidRDefault="00195AA9" w:rsidP="00195AA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95AA9" w:rsidRDefault="00195AA9" w:rsidP="00195AA9">
      <w:pPr>
        <w:rPr>
          <w:rFonts w:ascii="Comic Sans MS" w:hAnsi="Comic Sans MS"/>
        </w:rPr>
      </w:pPr>
    </w:p>
    <w:p w:rsidR="00E33AD2" w:rsidRDefault="00E33A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0D65E2" w:rsidRPr="005B7331" w:rsidRDefault="000D65E2">
      <w:pPr>
        <w:rPr>
          <w:rFonts w:ascii="Comic Sans MS" w:hAnsi="Comic Sans MS"/>
          <w:b/>
          <w:u w:val="single"/>
        </w:rPr>
      </w:pPr>
      <w:r w:rsidRPr="005B7331">
        <w:rPr>
          <w:rFonts w:ascii="Comic Sans MS" w:hAnsi="Comic Sans MS"/>
          <w:b/>
          <w:u w:val="single"/>
        </w:rPr>
        <w:lastRenderedPageBreak/>
        <w:t>Core practical Physics: Investigating densities</w:t>
      </w:r>
      <w:r w:rsidR="005B7331" w:rsidRPr="005B7331">
        <w:rPr>
          <w:rFonts w:ascii="Comic Sans MS" w:hAnsi="Comic Sans MS"/>
          <w:b/>
          <w:u w:val="single"/>
        </w:rPr>
        <w:t xml:space="preserve"> (page 200 in revision guide)</w:t>
      </w:r>
    </w:p>
    <w:p w:rsidR="000D65E2" w:rsidRDefault="000D65E2" w:rsidP="000D65E2">
      <w:pPr>
        <w:spacing w:after="0"/>
        <w:rPr>
          <w:rFonts w:ascii="Comic Sans MS" w:hAnsi="Comic Sans MS"/>
        </w:rPr>
      </w:pPr>
    </w:p>
    <w:p w:rsidR="000D65E2" w:rsidRDefault="000D65E2" w:rsidP="000D65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State the equation to calculate density</w:t>
      </w:r>
    </w:p>
    <w:p w:rsidR="00FB4A1E" w:rsidRDefault="00FB4A1E" w:rsidP="000D65E2">
      <w:pPr>
        <w:spacing w:after="0"/>
        <w:rPr>
          <w:rFonts w:ascii="Comic Sans MS" w:hAnsi="Comic Sans MS"/>
        </w:rPr>
      </w:pPr>
    </w:p>
    <w:p w:rsidR="000D65E2" w:rsidRDefault="000D65E2" w:rsidP="000D65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0D65E2" w:rsidRDefault="000D65E2" w:rsidP="000D65E2">
      <w:pPr>
        <w:spacing w:after="0"/>
        <w:rPr>
          <w:rFonts w:ascii="Comic Sans MS" w:hAnsi="Comic Sans MS"/>
        </w:rPr>
      </w:pPr>
    </w:p>
    <w:p w:rsidR="000D65E2" w:rsidRDefault="000D65E2" w:rsidP="000D65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Explain in terms of particles why a solid is </w:t>
      </w:r>
      <w:proofErr w:type="gramStart"/>
      <w:r>
        <w:rPr>
          <w:rFonts w:ascii="Comic Sans MS" w:hAnsi="Comic Sans MS"/>
        </w:rPr>
        <w:t>more dense</w:t>
      </w:r>
      <w:proofErr w:type="gramEnd"/>
      <w:r>
        <w:rPr>
          <w:rFonts w:ascii="Comic Sans MS" w:hAnsi="Comic Sans MS"/>
        </w:rPr>
        <w:t xml:space="preserve"> than a liquid</w:t>
      </w:r>
    </w:p>
    <w:p w:rsidR="000D65E2" w:rsidRDefault="000D65E2" w:rsidP="000D65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0D65E2" w:rsidRDefault="000D65E2" w:rsidP="000D65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0D65E2" w:rsidRDefault="000D65E2" w:rsidP="000D65E2">
      <w:pPr>
        <w:rPr>
          <w:rFonts w:ascii="Comic Sans MS" w:hAnsi="Comic Sans MS"/>
          <w:b/>
        </w:rPr>
      </w:pPr>
    </w:p>
    <w:p w:rsidR="000D65E2" w:rsidRPr="000D65E2" w:rsidRDefault="000D65E2" w:rsidP="000D65E2">
      <w:pPr>
        <w:rPr>
          <w:rFonts w:ascii="Comic Sans MS" w:hAnsi="Comic Sans MS"/>
          <w:b/>
        </w:rPr>
      </w:pPr>
      <w:r w:rsidRPr="000D65E2">
        <w:rPr>
          <w:rFonts w:ascii="Comic Sans MS" w:hAnsi="Comic Sans MS"/>
          <w:b/>
        </w:rPr>
        <w:t xml:space="preserve">Method: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199"/>
      </w:tblGrid>
      <w:tr w:rsidR="000D65E2" w:rsidTr="000D65E2">
        <w:trPr>
          <w:jc w:val="center"/>
        </w:trPr>
        <w:tc>
          <w:tcPr>
            <w:tcW w:w="5240" w:type="dxa"/>
          </w:tcPr>
          <w:p w:rsidR="000D65E2" w:rsidRDefault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to calculate the density of a cube</w:t>
            </w:r>
          </w:p>
        </w:tc>
        <w:tc>
          <w:tcPr>
            <w:tcW w:w="5199" w:type="dxa"/>
          </w:tcPr>
          <w:p w:rsidR="000D65E2" w:rsidRDefault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to calculate the density of an object with an irregular shape</w:t>
            </w:r>
          </w:p>
        </w:tc>
      </w:tr>
      <w:tr w:rsidR="000D65E2" w:rsidTr="000D65E2">
        <w:trPr>
          <w:jc w:val="center"/>
        </w:trPr>
        <w:tc>
          <w:tcPr>
            <w:tcW w:w="5240" w:type="dxa"/>
          </w:tcPr>
          <w:p w:rsidR="000D65E2" w:rsidRDefault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FB4A1E" w:rsidRDefault="00FB4A1E" w:rsidP="00FB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FB4A1E" w:rsidRDefault="00FB4A1E" w:rsidP="00FB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</w:p>
        </w:tc>
        <w:tc>
          <w:tcPr>
            <w:tcW w:w="5199" w:type="dxa"/>
          </w:tcPr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0D65E2" w:rsidP="000D65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FB4A1E" w:rsidRDefault="00FB4A1E" w:rsidP="00FB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  <w:p w:rsidR="000D65E2" w:rsidRDefault="00FB4A1E" w:rsidP="00FB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</w:t>
            </w:r>
          </w:p>
        </w:tc>
      </w:tr>
    </w:tbl>
    <w:p w:rsidR="000D65E2" w:rsidRDefault="000D65E2">
      <w:pPr>
        <w:rPr>
          <w:rFonts w:ascii="Comic Sans MS" w:hAnsi="Comic Sans MS"/>
        </w:rPr>
      </w:pPr>
    </w:p>
    <w:p w:rsid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Describe how calculating the density of a liquid would differ from calculating the density of a solid</w:t>
      </w:r>
    </w:p>
    <w:p w:rsid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………………………………………………………………………………………………………………………………………………………………............................………………………………………………………………………………………………………………………………………………………………............................</w:t>
      </w:r>
    </w:p>
    <w:p w:rsid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0.5kg of water fills a 500cm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flask. Calculate the density in g/cm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.</w:t>
      </w:r>
    </w:p>
    <w:p w:rsidR="000D65E2" w:rsidRP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0D65E2" w:rsidRP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A piece of wood is 1m long, 20cm wide and 5cm thick. It has a mass of 7kg. Calculate the density in kg/m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</w:t>
      </w:r>
    </w:p>
    <w:p w:rsidR="000D65E2" w:rsidRDefault="000D65E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  <w:r>
        <w:rPr>
          <w:rFonts w:ascii="Comic Sans MS" w:hAnsi="Comic Sans MS"/>
        </w:rPr>
        <w:br w:type="page"/>
      </w:r>
    </w:p>
    <w:p w:rsidR="005B1482" w:rsidRPr="00541CE5" w:rsidRDefault="005B1482" w:rsidP="005B1482">
      <w:pPr>
        <w:spacing w:after="0" w:line="240" w:lineRule="auto"/>
        <w:rPr>
          <w:rFonts w:ascii="Comic Sans MS" w:hAnsi="Comic Sans MS"/>
          <w:b/>
          <w:u w:val="single"/>
        </w:rPr>
      </w:pPr>
      <w:r w:rsidRPr="00541CE5">
        <w:rPr>
          <w:rFonts w:ascii="Comic Sans MS" w:hAnsi="Comic Sans MS"/>
          <w:b/>
          <w:u w:val="single"/>
        </w:rPr>
        <w:lastRenderedPageBreak/>
        <w:t>Core Practical: Investigating water</w:t>
      </w:r>
      <w:r w:rsidR="005B7331" w:rsidRPr="00541CE5">
        <w:rPr>
          <w:rFonts w:ascii="Comic Sans MS" w:hAnsi="Comic Sans MS"/>
          <w:b/>
          <w:u w:val="single"/>
        </w:rPr>
        <w:t xml:space="preserve"> (page </w:t>
      </w:r>
      <w:r w:rsidR="00541CE5" w:rsidRPr="00541CE5">
        <w:rPr>
          <w:rFonts w:ascii="Comic Sans MS" w:hAnsi="Comic Sans MS"/>
          <w:b/>
          <w:u w:val="single"/>
        </w:rPr>
        <w:t>202 + 203 in revision guide)</w:t>
      </w:r>
    </w:p>
    <w:p w:rsidR="005B1482" w:rsidRDefault="005B1482" w:rsidP="005B1482">
      <w:pPr>
        <w:spacing w:after="0" w:line="240" w:lineRule="auto"/>
        <w:rPr>
          <w:rFonts w:ascii="Comic Sans MS" w:hAnsi="Comic Sans MS"/>
          <w:b/>
        </w:rPr>
      </w:pP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Define specific heat capacity</w:t>
      </w: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State the equation that links specific heat capacity, mass, temperature change and thermal energy</w:t>
      </w: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5B1482" w:rsidRDefault="005B148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Describe an experiment on how the specific heat capacity of water could be measured</w:t>
      </w:r>
    </w:p>
    <w:p w:rsidR="00F61362" w:rsidRPr="00F61362" w:rsidRDefault="00F61362" w:rsidP="005B1482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Think about the equation and what measurements you would need for it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5B1482">
      <w:pPr>
        <w:spacing w:after="0" w:line="240" w:lineRule="auto"/>
        <w:rPr>
          <w:rFonts w:ascii="Comic Sans MS" w:hAnsi="Comic Sans MS"/>
          <w:b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why a polystyrene cup is used 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specific heat capacity of water when a student heated 500g of water. The </w:t>
      </w:r>
      <w:proofErr w:type="spellStart"/>
      <w:r>
        <w:rPr>
          <w:rFonts w:ascii="Comic Sans MS" w:hAnsi="Comic Sans MS"/>
        </w:rPr>
        <w:t>joulemeter</w:t>
      </w:r>
      <w:proofErr w:type="spellEnd"/>
      <w:r>
        <w:rPr>
          <w:rFonts w:ascii="Comic Sans MS" w:hAnsi="Comic Sans MS"/>
        </w:rPr>
        <w:t xml:space="preserve"> reading was 22kJ and the temperature change went from 20 to 30</w:t>
      </w:r>
      <w:r w:rsidRPr="00F61362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</w:t>
      </w: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</w:p>
    <w:p w:rsidR="00F61362" w:rsidRDefault="00F61362" w:rsidP="005B148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specific heat capacity of water is 4181 J/kg/</w:t>
      </w:r>
      <w:proofErr w:type="spellStart"/>
      <w:r w:rsidRPr="00F61362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>C.</w:t>
      </w:r>
      <w:proofErr w:type="spellEnd"/>
      <w:r>
        <w:rPr>
          <w:rFonts w:ascii="Comic Sans MS" w:hAnsi="Comic Sans MS"/>
        </w:rPr>
        <w:t xml:space="preserve"> Explain why results obtained from this experiment are likely to be higher than this value.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61362" w:rsidRDefault="00F61362" w:rsidP="005B1482">
      <w:pPr>
        <w:spacing w:after="0" w:line="240" w:lineRule="auto"/>
        <w:rPr>
          <w:rFonts w:ascii="Comic Sans MS" w:hAnsi="Comic Sans MS"/>
          <w:b/>
        </w:rPr>
      </w:pPr>
    </w:p>
    <w:p w:rsidR="00F61362" w:rsidRPr="005B148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Define specific latent heat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F61362">
      <w:pPr>
        <w:spacing w:after="0" w:line="240" w:lineRule="auto"/>
        <w:rPr>
          <w:rFonts w:ascii="Comic Sans MS" w:hAnsi="Comic Sans MS"/>
          <w:b/>
        </w:rPr>
      </w:pP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State the equation that links change in thermal energy, mass and specific latent heat.</w:t>
      </w:r>
    </w:p>
    <w:p w:rsidR="00F61362" w:rsidRDefault="00F61362" w:rsidP="00F6136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61362" w:rsidRDefault="00F61362" w:rsidP="005B1482">
      <w:pPr>
        <w:spacing w:after="0" w:line="240" w:lineRule="auto"/>
        <w:rPr>
          <w:rFonts w:ascii="Comic Sans MS" w:hAnsi="Comic Sans MS"/>
          <w:b/>
        </w:rPr>
      </w:pPr>
    </w:p>
    <w:p w:rsidR="005B1482" w:rsidRDefault="00F61362" w:rsidP="005B148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Sketch a graph to show the temperature changes when ice melts</w:t>
      </w:r>
      <w:r w:rsidR="005B1482">
        <w:rPr>
          <w:rFonts w:ascii="Comic Sans MS" w:hAnsi="Comic Sans MS"/>
          <w:b/>
        </w:rPr>
        <w:br w:type="page"/>
      </w:r>
    </w:p>
    <w:p w:rsidR="00EC24CC" w:rsidRPr="009961A1" w:rsidRDefault="000D65E2">
      <w:pPr>
        <w:rPr>
          <w:rFonts w:ascii="Comic Sans MS" w:hAnsi="Comic Sans MS"/>
          <w:b/>
        </w:rPr>
      </w:pPr>
      <w:r w:rsidRPr="009961A1">
        <w:rPr>
          <w:rFonts w:ascii="Comic Sans MS" w:hAnsi="Comic Sans MS"/>
          <w:b/>
        </w:rPr>
        <w:lastRenderedPageBreak/>
        <w:t xml:space="preserve">Core practical Physics: Investigating springs </w:t>
      </w:r>
      <w:r w:rsidR="00541CE5">
        <w:rPr>
          <w:rFonts w:ascii="Comic Sans MS" w:hAnsi="Comic Sans MS"/>
          <w:b/>
        </w:rPr>
        <w:t>(page 206 in revision guide)</w:t>
      </w:r>
    </w:p>
    <w:p w:rsidR="009961A1" w:rsidRDefault="009961A1">
      <w:pPr>
        <w:rPr>
          <w:rFonts w:ascii="Comic Sans MS" w:hAnsi="Comic Sans MS"/>
        </w:rPr>
      </w:pPr>
      <w:r>
        <w:rPr>
          <w:rFonts w:ascii="Comic Sans MS" w:hAnsi="Comic Sans MS"/>
        </w:rPr>
        <w:t>State the equation that links extension, spring constant and force.</w:t>
      </w:r>
    </w:p>
    <w:p w:rsidR="001B1669" w:rsidRDefault="009961A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how to set equipment up to investigate the effect of force on the extension of a spring </w:t>
      </w:r>
    </w:p>
    <w:p w:rsidR="001B1669" w:rsidRDefault="001B1669" w:rsidP="001B166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 w:rsidP="001B166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 w:rsidP="001B166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 w:rsidP="001B166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 w:rsidP="001B166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1B1669" w:rsidRDefault="001B1669">
      <w:pPr>
        <w:rPr>
          <w:rFonts w:ascii="Comic Sans MS" w:hAnsi="Comic Sans MS"/>
        </w:rPr>
      </w:pPr>
    </w:p>
    <w:p w:rsidR="00FB4A1E" w:rsidRDefault="00FB4A1E" w:rsidP="00FB4A1E">
      <w:pPr>
        <w:tabs>
          <w:tab w:val="left" w:pos="199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39065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273821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3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Describe the relationship shown from the data collected</w:t>
      </w:r>
    </w:p>
    <w:p w:rsidR="00FB4A1E" w:rsidRDefault="00FB4A1E" w:rsidP="00FB4A1E">
      <w:pPr>
        <w:tabs>
          <w:tab w:val="left" w:pos="1995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FB4A1E" w:rsidRDefault="00FB4A1E" w:rsidP="00FB4A1E">
      <w:pPr>
        <w:tabs>
          <w:tab w:val="left" w:pos="1995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FB4A1E" w:rsidRDefault="00FB4A1E" w:rsidP="00FB4A1E">
      <w:pPr>
        <w:tabs>
          <w:tab w:val="left" w:pos="1995"/>
        </w:tabs>
        <w:rPr>
          <w:rFonts w:ascii="Comic Sans MS" w:hAnsi="Comic Sans MS"/>
        </w:rPr>
      </w:pPr>
    </w:p>
    <w:p w:rsidR="00FB4A1E" w:rsidRDefault="00FB4A1E" w:rsidP="00FB4A1E">
      <w:pPr>
        <w:tabs>
          <w:tab w:val="left" w:pos="1995"/>
        </w:tabs>
        <w:rPr>
          <w:rFonts w:ascii="Comic Sans MS" w:hAnsi="Comic Sans MS"/>
        </w:rPr>
      </w:pPr>
      <w:r>
        <w:rPr>
          <w:rFonts w:ascii="Comic Sans MS" w:hAnsi="Comic Sans MS"/>
        </w:rPr>
        <w:t>Calculate the spring constant of the spring in the graph (Hint: Think about units)</w:t>
      </w:r>
    </w:p>
    <w:p w:rsidR="00FB4A1E" w:rsidRDefault="00FB4A1E" w:rsidP="00FB4A1E">
      <w:pPr>
        <w:rPr>
          <w:rFonts w:ascii="Comic Sans MS" w:hAnsi="Comic Sans MS"/>
        </w:rPr>
      </w:pPr>
    </w:p>
    <w:p w:rsidR="00FB4A1E" w:rsidRDefault="00FB4A1E" w:rsidP="00FB4A1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96002A" w:rsidRDefault="0096002A">
      <w:pPr>
        <w:rPr>
          <w:rFonts w:ascii="Comic Sans MS" w:hAnsi="Comic Sans MS"/>
        </w:rPr>
      </w:pPr>
    </w:p>
    <w:p w:rsidR="001B1669" w:rsidRDefault="001B16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Sketch on the graph the results of a spring with a </w:t>
      </w:r>
      <w:r>
        <w:rPr>
          <w:rFonts w:ascii="Comic Sans MS" w:hAnsi="Comic Sans MS"/>
          <w:b/>
        </w:rPr>
        <w:t xml:space="preserve">higher </w:t>
      </w:r>
      <w:r>
        <w:rPr>
          <w:rFonts w:ascii="Comic Sans MS" w:hAnsi="Comic Sans MS"/>
        </w:rPr>
        <w:t>spring constant</w:t>
      </w:r>
    </w:p>
    <w:p w:rsidR="001B1669" w:rsidRDefault="001B1669">
      <w:pPr>
        <w:rPr>
          <w:rFonts w:ascii="Comic Sans MS" w:hAnsi="Comic Sans MS"/>
        </w:rPr>
      </w:pPr>
    </w:p>
    <w:p w:rsidR="0096002A" w:rsidRDefault="0096002A">
      <w:pPr>
        <w:rPr>
          <w:rFonts w:ascii="Comic Sans MS" w:hAnsi="Comic Sans MS"/>
        </w:rPr>
      </w:pPr>
      <w:r>
        <w:rPr>
          <w:rFonts w:ascii="Comic Sans MS" w:hAnsi="Comic Sans MS"/>
        </w:rPr>
        <w:t>Explain the difference between the length of a spring and the extension</w:t>
      </w:r>
    </w:p>
    <w:p w:rsidR="0096002A" w:rsidRDefault="0096002A" w:rsidP="0096002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6002A" w:rsidRDefault="0096002A" w:rsidP="0096002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B4A1E" w:rsidRDefault="00FB4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Calculate the spring constant when a spring is stretch 50cm with 5N of force. </w:t>
      </w:r>
    </w:p>
    <w:p w:rsidR="00FB4A1E" w:rsidRDefault="00FB4A1E">
      <w:pPr>
        <w:rPr>
          <w:rFonts w:ascii="Comic Sans MS" w:hAnsi="Comic Sans MS"/>
        </w:rPr>
      </w:pPr>
    </w:p>
    <w:p w:rsidR="00FB4A1E" w:rsidRDefault="00FB4A1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FB4A1E" w:rsidRDefault="00FB4A1E">
      <w:pPr>
        <w:rPr>
          <w:rFonts w:ascii="Comic Sans MS" w:hAnsi="Comic Sans MS"/>
        </w:rPr>
      </w:pPr>
      <w:r>
        <w:rPr>
          <w:rFonts w:ascii="Comic Sans MS" w:hAnsi="Comic Sans MS"/>
        </w:rPr>
        <w:t>Calculate the energy stored in a spring of spring constant 0.9N/m when it is extended by 63cm.</w:t>
      </w:r>
    </w:p>
    <w:p w:rsidR="00FB4A1E" w:rsidRDefault="00FB4A1E">
      <w:pPr>
        <w:rPr>
          <w:rFonts w:ascii="Comic Sans MS" w:hAnsi="Comic Sans MS"/>
        </w:rPr>
      </w:pPr>
    </w:p>
    <w:p w:rsidR="00FB4A1E" w:rsidRDefault="00FB4A1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………………………………………………………………………………………………………………………………………………………………............................</w:t>
      </w:r>
    </w:p>
    <w:p w:rsidR="00FB4A1E" w:rsidRPr="004E22FE" w:rsidRDefault="00FB4A1E">
      <w:pPr>
        <w:rPr>
          <w:rFonts w:ascii="Comic Sans MS" w:hAnsi="Comic Sans MS"/>
        </w:rPr>
      </w:pPr>
    </w:p>
    <w:sectPr w:rsidR="00FB4A1E" w:rsidRPr="004E22FE" w:rsidSect="000D6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41CC"/>
    <w:multiLevelType w:val="hybridMultilevel"/>
    <w:tmpl w:val="FD3EE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19A3"/>
    <w:multiLevelType w:val="hybridMultilevel"/>
    <w:tmpl w:val="B54A7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FE"/>
    <w:rsid w:val="000254BC"/>
    <w:rsid w:val="00067E66"/>
    <w:rsid w:val="000702AE"/>
    <w:rsid w:val="000D65E2"/>
    <w:rsid w:val="00195AA9"/>
    <w:rsid w:val="00195C27"/>
    <w:rsid w:val="001B1669"/>
    <w:rsid w:val="00267294"/>
    <w:rsid w:val="002957B5"/>
    <w:rsid w:val="00391804"/>
    <w:rsid w:val="003B6E50"/>
    <w:rsid w:val="0044070D"/>
    <w:rsid w:val="004D1C08"/>
    <w:rsid w:val="004E22FE"/>
    <w:rsid w:val="00541CE5"/>
    <w:rsid w:val="005B1482"/>
    <w:rsid w:val="005B7331"/>
    <w:rsid w:val="00713E87"/>
    <w:rsid w:val="00877D7C"/>
    <w:rsid w:val="0096002A"/>
    <w:rsid w:val="009961A1"/>
    <w:rsid w:val="00B00815"/>
    <w:rsid w:val="00B56A38"/>
    <w:rsid w:val="00E33AD2"/>
    <w:rsid w:val="00E74061"/>
    <w:rsid w:val="00EC0492"/>
    <w:rsid w:val="00EC24CC"/>
    <w:rsid w:val="00F61362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57EE"/>
  <w15:chartTrackingRefBased/>
  <w15:docId w15:val="{FB537013-CD7A-4113-BA64-5394A4C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E Milburn</cp:lastModifiedBy>
  <cp:revision>25</cp:revision>
  <dcterms:created xsi:type="dcterms:W3CDTF">2018-02-21T12:32:00Z</dcterms:created>
  <dcterms:modified xsi:type="dcterms:W3CDTF">2018-05-08T09:12:00Z</dcterms:modified>
</cp:coreProperties>
</file>