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7"/>
        <w:gridCol w:w="5532"/>
        <w:gridCol w:w="5532"/>
      </w:tblGrid>
      <w:tr w:rsidR="0082746E" w14:paraId="1D42C596" w14:textId="77777777" w:rsidTr="00D258CC">
        <w:trPr>
          <w:trHeight w:val="517"/>
          <w:jc w:val="center"/>
        </w:trPr>
        <w:tc>
          <w:tcPr>
            <w:tcW w:w="16581" w:type="dxa"/>
            <w:gridSpan w:val="3"/>
            <w:shd w:val="clear" w:color="auto" w:fill="65D7FF"/>
          </w:tcPr>
          <w:p w14:paraId="1D569299" w14:textId="22CA6880" w:rsidR="0082746E" w:rsidRPr="00B65316" w:rsidRDefault="0082746E" w:rsidP="00042662">
            <w:pPr>
              <w:spacing w:before="60" w:after="60"/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 w:rsidRPr="00B65316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Knowledge Organiser – </w:t>
            </w:r>
            <w:r w:rsidR="00972560" w:rsidRPr="00972560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Factors that affect health &amp; wellbeing </w:t>
            </w:r>
            <w:r w:rsidR="00C638C9">
              <w:rPr>
                <w:rFonts w:ascii="Comic Sans MS" w:hAnsi="Comic Sans MS"/>
                <w:b/>
                <w:bCs/>
                <w:sz w:val="32"/>
                <w:szCs w:val="32"/>
              </w:rPr>
              <w:t>(</w:t>
            </w:r>
            <w:r w:rsidR="00972560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  <w:r w:rsidR="00C638C9">
              <w:rPr>
                <w:rFonts w:ascii="Comic Sans MS" w:hAnsi="Comic Sans MS"/>
                <w:b/>
                <w:bCs/>
                <w:sz w:val="32"/>
                <w:szCs w:val="32"/>
              </w:rPr>
              <w:t>)</w:t>
            </w:r>
            <w:r w:rsidR="002857B0">
              <w:t xml:space="preserve"> </w:t>
            </w:r>
          </w:p>
        </w:tc>
      </w:tr>
      <w:tr w:rsidR="001E58E6" w14:paraId="1B96B73C" w14:textId="77777777" w:rsidTr="001E58E6">
        <w:trPr>
          <w:trHeight w:val="10990"/>
          <w:jc w:val="center"/>
        </w:trPr>
        <w:tc>
          <w:tcPr>
            <w:tcW w:w="5517" w:type="dxa"/>
            <w:shd w:val="clear" w:color="auto" w:fill="auto"/>
          </w:tcPr>
          <w:p w14:paraId="39922080" w14:textId="00F7A938" w:rsidR="001E58E6" w:rsidRPr="00C25F7D" w:rsidRDefault="001E58E6" w:rsidP="001E58E6">
            <w:pPr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"/>
                <w:szCs w:val="2"/>
                <w:lang w:eastAsia="en-GB"/>
              </w:rPr>
            </w:pPr>
          </w:p>
          <w:tbl>
            <w:tblPr>
              <w:tblStyle w:val="TableGrid"/>
              <w:tblW w:w="53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29"/>
              <w:gridCol w:w="820"/>
              <w:gridCol w:w="26"/>
              <w:gridCol w:w="822"/>
              <w:gridCol w:w="126"/>
              <w:gridCol w:w="1796"/>
            </w:tblGrid>
            <w:tr w:rsidR="001E58E6" w:rsidRPr="00A46D9D" w14:paraId="6BD8B1AF" w14:textId="77777777" w:rsidTr="001E58E6">
              <w:trPr>
                <w:trHeight w:val="294"/>
                <w:jc w:val="center"/>
              </w:trPr>
              <w:tc>
                <w:tcPr>
                  <w:tcW w:w="5383" w:type="dxa"/>
                  <w:gridSpan w:val="7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89FF722" w14:textId="38238330" w:rsidR="001E58E6" w:rsidRPr="00A46D9D" w:rsidRDefault="001E58E6" w:rsidP="00716ECA">
                  <w:pPr>
                    <w:tabs>
                      <w:tab w:val="left" w:pos="533"/>
                    </w:tabs>
                    <w:spacing w:before="20" w:after="2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  <w:t>Physical factors</w:t>
                  </w:r>
                </w:p>
              </w:tc>
            </w:tr>
            <w:tr w:rsidR="001E58E6" w:rsidRPr="00A46D9D" w14:paraId="08893C69" w14:textId="77777777" w:rsidTr="001E58E6">
              <w:trPr>
                <w:trHeight w:val="223"/>
                <w:jc w:val="center"/>
              </w:trPr>
              <w:tc>
                <w:tcPr>
                  <w:tcW w:w="5383" w:type="dxa"/>
                  <w:gridSpan w:val="7"/>
                  <w:tcBorders>
                    <w:bottom w:val="single" w:sz="4" w:space="0" w:color="auto"/>
                  </w:tcBorders>
                  <w:shd w:val="clear" w:color="auto" w:fill="65D7FF"/>
                </w:tcPr>
                <w:p w14:paraId="01BB466C" w14:textId="39C482B0" w:rsidR="001E58E6" w:rsidRPr="00A46D9D" w:rsidRDefault="001E58E6" w:rsidP="008F4BE2">
                  <w:pPr>
                    <w:tabs>
                      <w:tab w:val="left" w:pos="533"/>
                    </w:tabs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A46D9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Genetic disorders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:</w:t>
                  </w:r>
                </w:p>
              </w:tc>
            </w:tr>
            <w:tr w:rsidR="001E58E6" w:rsidRPr="00A46D9D" w14:paraId="0FAFDC04" w14:textId="77777777" w:rsidTr="001E58E6">
              <w:trPr>
                <w:trHeight w:val="263"/>
                <w:jc w:val="center"/>
              </w:trPr>
              <w:tc>
                <w:tcPr>
                  <w:tcW w:w="5383" w:type="dxa"/>
                  <w:gridSpan w:val="7"/>
                  <w:tcBorders>
                    <w:bottom w:val="nil"/>
                  </w:tcBorders>
                </w:tcPr>
                <w:p w14:paraId="6A112A47" w14:textId="62558D23" w:rsidR="001E58E6" w:rsidRDefault="001E58E6" w:rsidP="00F04306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 xml:space="preserve">Genetic disorders include: Downs syndrome, cystic fibrosis, </w:t>
                  </w:r>
                </w:p>
                <w:p w14:paraId="76ED7BB6" w14:textId="21FE5750" w:rsidR="001E58E6" w:rsidRPr="00D05869" w:rsidRDefault="001E58E6" w:rsidP="00F04306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 xml:space="preserve">Tourette’s and haemophilia. It can 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cause</w:t>
                  </w: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:</w:t>
                  </w:r>
                </w:p>
              </w:tc>
            </w:tr>
            <w:tr w:rsidR="001E58E6" w:rsidRPr="00A46D9D" w14:paraId="2767F721" w14:textId="77777777" w:rsidTr="001E58E6">
              <w:trPr>
                <w:trHeight w:val="262"/>
                <w:jc w:val="center"/>
              </w:trPr>
              <w:tc>
                <w:tcPr>
                  <w:tcW w:w="2613" w:type="dxa"/>
                  <w:gridSpan w:val="3"/>
                  <w:tcBorders>
                    <w:top w:val="nil"/>
                    <w:right w:val="nil"/>
                  </w:tcBorders>
                </w:tcPr>
                <w:p w14:paraId="47C11556" w14:textId="77777777" w:rsidR="001E58E6" w:rsidRPr="00D05869" w:rsidRDefault="001E58E6" w:rsidP="008F4BE2">
                  <w:pPr>
                    <w:pStyle w:val="ListParagraph"/>
                    <w:numPr>
                      <w:ilvl w:val="0"/>
                      <w:numId w:val="9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Distress</w:t>
                  </w:r>
                </w:p>
                <w:p w14:paraId="555C7263" w14:textId="77777777" w:rsidR="001E58E6" w:rsidRPr="00D05869" w:rsidRDefault="001E58E6" w:rsidP="008F4BE2">
                  <w:pPr>
                    <w:pStyle w:val="ListParagraph"/>
                    <w:numPr>
                      <w:ilvl w:val="0"/>
                      <w:numId w:val="9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Feel different from their peers</w:t>
                  </w:r>
                </w:p>
                <w:p w14:paraId="3B52D5AD" w14:textId="3C6D903E" w:rsidR="001E58E6" w:rsidRPr="00D05869" w:rsidRDefault="001E58E6" w:rsidP="008F4BE2">
                  <w:pPr>
                    <w:pStyle w:val="ListParagraph"/>
                    <w:numPr>
                      <w:ilvl w:val="0"/>
                      <w:numId w:val="9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 xml:space="preserve">May lead to social isolation </w:t>
                  </w:r>
                </w:p>
              </w:tc>
              <w:tc>
                <w:tcPr>
                  <w:tcW w:w="2770" w:type="dxa"/>
                  <w:gridSpan w:val="4"/>
                  <w:tcBorders>
                    <w:top w:val="nil"/>
                    <w:left w:val="nil"/>
                  </w:tcBorders>
                </w:tcPr>
                <w:p w14:paraId="1FFA29F1" w14:textId="180F9831" w:rsidR="001E58E6" w:rsidRPr="00D05869" w:rsidRDefault="001E58E6" w:rsidP="008F4BE2">
                  <w:pPr>
                    <w:pStyle w:val="ListParagraph"/>
                    <w:numPr>
                      <w:ilvl w:val="0"/>
                      <w:numId w:val="9"/>
                    </w:numPr>
                    <w:ind w:left="173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Infections</w:t>
                  </w:r>
                </w:p>
                <w:p w14:paraId="5B27BFD7" w14:textId="1E117C26" w:rsidR="001E58E6" w:rsidRPr="00D05869" w:rsidRDefault="001E58E6" w:rsidP="008F4BE2">
                  <w:pPr>
                    <w:pStyle w:val="ListParagraph"/>
                    <w:numPr>
                      <w:ilvl w:val="0"/>
                      <w:numId w:val="9"/>
                    </w:numPr>
                    <w:ind w:left="173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Mobility issues</w:t>
                  </w:r>
                </w:p>
                <w:p w14:paraId="0F1EB08E" w14:textId="1EF78B47" w:rsidR="001E58E6" w:rsidRPr="00D05869" w:rsidRDefault="001E58E6" w:rsidP="00374BD0">
                  <w:pPr>
                    <w:pStyle w:val="ListParagraph"/>
                    <w:numPr>
                      <w:ilvl w:val="0"/>
                      <w:numId w:val="9"/>
                    </w:numPr>
                    <w:spacing w:after="40"/>
                    <w:ind w:left="173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Missed school</w:t>
                  </w:r>
                </w:p>
              </w:tc>
            </w:tr>
            <w:tr w:rsidR="001E58E6" w:rsidRPr="00A46D9D" w14:paraId="2DE77F07" w14:textId="77777777" w:rsidTr="001E58E6">
              <w:trPr>
                <w:trHeight w:val="223"/>
                <w:jc w:val="center"/>
              </w:trPr>
              <w:tc>
                <w:tcPr>
                  <w:tcW w:w="5383" w:type="dxa"/>
                  <w:gridSpan w:val="7"/>
                  <w:shd w:val="clear" w:color="auto" w:fill="65D7FF"/>
                </w:tcPr>
                <w:p w14:paraId="33E68776" w14:textId="365B9D02" w:rsidR="001E58E6" w:rsidRPr="00A46D9D" w:rsidRDefault="001E58E6" w:rsidP="00D05869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A46D9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Predisposition to other conditions:</w:t>
                  </w:r>
                </w:p>
              </w:tc>
            </w:tr>
            <w:tr w:rsidR="001E58E6" w:rsidRPr="00A46D9D" w14:paraId="53010E2C" w14:textId="77777777" w:rsidTr="001E58E6">
              <w:trPr>
                <w:trHeight w:val="639"/>
                <w:jc w:val="center"/>
              </w:trPr>
              <w:tc>
                <w:tcPr>
                  <w:tcW w:w="5383" w:type="dxa"/>
                  <w:gridSpan w:val="7"/>
                </w:tcPr>
                <w:p w14:paraId="31D4FD2A" w14:textId="63B348B4" w:rsidR="001E58E6" w:rsidRPr="00A46D9D" w:rsidRDefault="001E58E6" w:rsidP="00374BD0">
                  <w:pPr>
                    <w:spacing w:after="4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A46D9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 xml:space="preserve">For example, coronary heart disease can 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 xml:space="preserve">be </w:t>
                  </w:r>
                  <w:r w:rsidRPr="00A46D9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cause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d</w:t>
                  </w:r>
                  <w:r w:rsidRPr="00A46D9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 xml:space="preserve"> by a combination of both genetic and environmental factors. You can inherit heart disease, but lifestyle factors such as alcohol, diet, and smoking can increase risk </w:t>
                  </w:r>
                </w:p>
              </w:tc>
            </w:tr>
            <w:tr w:rsidR="001E58E6" w:rsidRPr="00A46D9D" w14:paraId="161D5A4B" w14:textId="77777777" w:rsidTr="001E58E6">
              <w:trPr>
                <w:trHeight w:val="212"/>
                <w:jc w:val="center"/>
              </w:trPr>
              <w:tc>
                <w:tcPr>
                  <w:tcW w:w="5383" w:type="dxa"/>
                  <w:gridSpan w:val="7"/>
                  <w:shd w:val="clear" w:color="auto" w:fill="65D7FF"/>
                </w:tcPr>
                <w:p w14:paraId="38FE7D65" w14:textId="5B8C82E1" w:rsidR="001E58E6" w:rsidRPr="00A46D9D" w:rsidRDefault="001E58E6" w:rsidP="00D05869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Ill health</w:t>
                  </w:r>
                </w:p>
              </w:tc>
            </w:tr>
            <w:tr w:rsidR="001E58E6" w:rsidRPr="00A46D9D" w14:paraId="5C7378EA" w14:textId="77777777" w:rsidTr="001E58E6">
              <w:trPr>
                <w:trHeight w:val="671"/>
                <w:jc w:val="center"/>
              </w:trPr>
              <w:tc>
                <w:tcPr>
                  <w:tcW w:w="5383" w:type="dxa"/>
                  <w:gridSpan w:val="7"/>
                </w:tcPr>
                <w:p w14:paraId="3214A10F" w14:textId="243EA70D" w:rsidR="001E58E6" w:rsidRPr="0060355A" w:rsidRDefault="001E58E6" w:rsidP="00374BD0">
                  <w:pPr>
                    <w:spacing w:after="4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D05869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 xml:space="preserve">Illness may be acute (short-term) or chronic (long-term) A chronic illness may cause other injuries, for example if you suffer from osteoporosis, you are more likely to suffer a broken bone. </w:t>
                  </w:r>
                </w:p>
              </w:tc>
            </w:tr>
            <w:tr w:rsidR="001E58E6" w:rsidRPr="00A46D9D" w14:paraId="3BFC2B90" w14:textId="77777777" w:rsidTr="001E58E6">
              <w:trPr>
                <w:trHeight w:val="223"/>
                <w:jc w:val="center"/>
              </w:trPr>
              <w:tc>
                <w:tcPr>
                  <w:tcW w:w="5383" w:type="dxa"/>
                  <w:gridSpan w:val="7"/>
                  <w:tcBorders>
                    <w:bottom w:val="single" w:sz="4" w:space="0" w:color="auto"/>
                  </w:tcBorders>
                  <w:shd w:val="clear" w:color="auto" w:fill="65D7FF"/>
                </w:tcPr>
                <w:p w14:paraId="79EE09D5" w14:textId="69D07CE5" w:rsidR="001E58E6" w:rsidRPr="00A46D9D" w:rsidRDefault="001E58E6" w:rsidP="0060355A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Diet</w:t>
                  </w:r>
                </w:p>
              </w:tc>
            </w:tr>
            <w:tr w:rsidR="001E58E6" w:rsidRPr="00A46D9D" w14:paraId="48B0F483" w14:textId="77777777" w:rsidTr="001E58E6">
              <w:trPr>
                <w:trHeight w:val="194"/>
                <w:jc w:val="center"/>
              </w:trPr>
              <w:tc>
                <w:tcPr>
                  <w:tcW w:w="5383" w:type="dxa"/>
                  <w:gridSpan w:val="7"/>
                  <w:tcBorders>
                    <w:bottom w:val="nil"/>
                  </w:tcBorders>
                </w:tcPr>
                <w:p w14:paraId="65640216" w14:textId="4872B7A8" w:rsidR="001E58E6" w:rsidRPr="0060355A" w:rsidRDefault="001E58E6" w:rsidP="00374BD0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Effects of overeating/undereating</w:t>
                  </w:r>
                </w:p>
              </w:tc>
            </w:tr>
            <w:tr w:rsidR="001E58E6" w:rsidRPr="00A46D9D" w14:paraId="49CF81B7" w14:textId="77777777" w:rsidTr="001E58E6">
              <w:trPr>
                <w:trHeight w:val="104"/>
                <w:jc w:val="center"/>
              </w:trPr>
              <w:tc>
                <w:tcPr>
                  <w:tcW w:w="1793" w:type="dxa"/>
                  <w:gridSpan w:val="2"/>
                  <w:tcBorders>
                    <w:top w:val="nil"/>
                    <w:right w:val="single" w:sz="4" w:space="0" w:color="auto"/>
                  </w:tcBorders>
                </w:tcPr>
                <w:p w14:paraId="23D774D4" w14:textId="568BEC6F" w:rsidR="001E58E6" w:rsidRPr="00374BD0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spacing w:after="60"/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374BD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Obesity</w:t>
                  </w:r>
                </w:p>
                <w:p w14:paraId="2F00C3FE" w14:textId="77777777" w:rsidR="001E58E6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374BD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Heart disease</w:t>
                  </w:r>
                </w:p>
                <w:p w14:paraId="1D91568F" w14:textId="28DC09D1" w:rsidR="001E58E6" w:rsidRPr="00374BD0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spacing w:after="60"/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Eating disorders</w:t>
                  </w:r>
                </w:p>
              </w:tc>
              <w:tc>
                <w:tcPr>
                  <w:tcW w:w="1794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C16BDDA" w14:textId="77777777" w:rsidR="001E58E6" w:rsidRPr="00374BD0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spacing w:after="60"/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374BD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High blood pressure</w:t>
                  </w:r>
                </w:p>
                <w:p w14:paraId="42AA52CB" w14:textId="77777777" w:rsidR="001E58E6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374BD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Stroke</w:t>
                  </w:r>
                </w:p>
                <w:p w14:paraId="6BB2802B" w14:textId="5A2169C2" w:rsidR="001E58E6" w:rsidRPr="00374BD0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spacing w:after="60"/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Anaemia/rickets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</w:tcBorders>
                </w:tcPr>
                <w:p w14:paraId="4E494906" w14:textId="77777777" w:rsidR="001E58E6" w:rsidRPr="00374BD0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spacing w:after="60"/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374BD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Cancer</w:t>
                  </w:r>
                </w:p>
                <w:p w14:paraId="4C64B217" w14:textId="77777777" w:rsidR="001E58E6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374BD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Depression</w:t>
                  </w:r>
                </w:p>
                <w:p w14:paraId="441A8E3D" w14:textId="0957BF20" w:rsidR="001E58E6" w:rsidRPr="00374BD0" w:rsidRDefault="001E58E6" w:rsidP="00374BD0">
                  <w:pPr>
                    <w:pStyle w:val="ListParagraph"/>
                    <w:numPr>
                      <w:ilvl w:val="0"/>
                      <w:numId w:val="21"/>
                    </w:numPr>
                    <w:spacing w:after="40"/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Tiredness</w:t>
                  </w:r>
                </w:p>
              </w:tc>
            </w:tr>
            <w:tr w:rsidR="001E58E6" w:rsidRPr="00A46D9D" w14:paraId="5381BB73" w14:textId="77777777" w:rsidTr="001E58E6">
              <w:trPr>
                <w:trHeight w:val="223"/>
                <w:jc w:val="center"/>
              </w:trPr>
              <w:tc>
                <w:tcPr>
                  <w:tcW w:w="5383" w:type="dxa"/>
                  <w:gridSpan w:val="7"/>
                  <w:tcBorders>
                    <w:bottom w:val="single" w:sz="4" w:space="0" w:color="auto"/>
                  </w:tcBorders>
                  <w:shd w:val="clear" w:color="auto" w:fill="65D7FF"/>
                </w:tcPr>
                <w:p w14:paraId="2551F070" w14:textId="0DBE5D1F" w:rsidR="001E58E6" w:rsidRPr="00A46D9D" w:rsidRDefault="001E58E6" w:rsidP="0060355A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Exercise</w:t>
                  </w:r>
                </w:p>
              </w:tc>
            </w:tr>
            <w:tr w:rsidR="001E58E6" w:rsidRPr="00A46D9D" w14:paraId="02D0C1D0" w14:textId="77777777" w:rsidTr="001E58E6">
              <w:trPr>
                <w:trHeight w:val="200"/>
                <w:jc w:val="center"/>
              </w:trPr>
              <w:tc>
                <w:tcPr>
                  <w:tcW w:w="5383" w:type="dxa"/>
                  <w:gridSpan w:val="7"/>
                  <w:tcBorders>
                    <w:bottom w:val="nil"/>
                  </w:tcBorders>
                </w:tcPr>
                <w:p w14:paraId="14A115DF" w14:textId="1C0A1D2D" w:rsidR="001E58E6" w:rsidRPr="008F4BE2" w:rsidRDefault="001E58E6" w:rsidP="00F04306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F4BE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Positive effects of exercise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:</w:t>
                  </w:r>
                </w:p>
              </w:tc>
            </w:tr>
            <w:tr w:rsidR="001E58E6" w:rsidRPr="00A46D9D" w14:paraId="2C061E43" w14:textId="77777777" w:rsidTr="001E58E6">
              <w:trPr>
                <w:trHeight w:val="718"/>
                <w:jc w:val="center"/>
              </w:trPr>
              <w:tc>
                <w:tcPr>
                  <w:tcW w:w="1764" w:type="dxa"/>
                  <w:tcBorders>
                    <w:top w:val="nil"/>
                    <w:right w:val="nil"/>
                  </w:tcBorders>
                </w:tcPr>
                <w:p w14:paraId="4EFB0D18" w14:textId="77777777" w:rsidR="001E58E6" w:rsidRPr="008679C0" w:rsidRDefault="001E58E6" w:rsidP="008679C0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679C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Improve strength</w:t>
                  </w:r>
                </w:p>
                <w:p w14:paraId="10323693" w14:textId="77777777" w:rsidR="001E58E6" w:rsidRPr="008679C0" w:rsidRDefault="001E58E6" w:rsidP="008679C0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679C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Improve flexibility</w:t>
                  </w:r>
                </w:p>
                <w:p w14:paraId="09116C6A" w14:textId="2A834E39" w:rsidR="001E58E6" w:rsidRPr="008679C0" w:rsidRDefault="001E58E6" w:rsidP="008679C0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679C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Improve stamina</w:t>
                  </w:r>
                </w:p>
              </w:tc>
              <w:tc>
                <w:tcPr>
                  <w:tcW w:w="169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7B4CBD90" w14:textId="75CAA315" w:rsidR="001E58E6" w:rsidRDefault="001E58E6" w:rsidP="008679C0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679C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Relieve stress</w:t>
                  </w:r>
                </w:p>
                <w:p w14:paraId="0851AEE4" w14:textId="3EC23963" w:rsidR="001E58E6" w:rsidRPr="008679C0" w:rsidRDefault="001E58E6" w:rsidP="00036746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spacing w:after="40"/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679C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Improve concentration</w:t>
                  </w:r>
                </w:p>
              </w:tc>
              <w:tc>
                <w:tcPr>
                  <w:tcW w:w="1922" w:type="dxa"/>
                  <w:gridSpan w:val="2"/>
                  <w:tcBorders>
                    <w:top w:val="nil"/>
                    <w:left w:val="nil"/>
                  </w:tcBorders>
                </w:tcPr>
                <w:p w14:paraId="2E982A39" w14:textId="77777777" w:rsidR="001E58E6" w:rsidRPr="008679C0" w:rsidRDefault="001E58E6" w:rsidP="008679C0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679C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Increase your socialisation</w:t>
                  </w:r>
                </w:p>
                <w:p w14:paraId="20D87B7D" w14:textId="354AF204" w:rsidR="001E58E6" w:rsidRPr="008679C0" w:rsidRDefault="001E58E6" w:rsidP="008679C0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180"/>
                    </w:tabs>
                    <w:ind w:hanging="72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679C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Maintain weight</w:t>
                  </w:r>
                </w:p>
              </w:tc>
            </w:tr>
            <w:tr w:rsidR="001E58E6" w:rsidRPr="00A46D9D" w14:paraId="640726DC" w14:textId="77777777" w:rsidTr="001E58E6">
              <w:trPr>
                <w:trHeight w:val="223"/>
                <w:jc w:val="center"/>
              </w:trPr>
              <w:tc>
                <w:tcPr>
                  <w:tcW w:w="5383" w:type="dxa"/>
                  <w:gridSpan w:val="7"/>
                  <w:shd w:val="clear" w:color="auto" w:fill="65D7FF"/>
                </w:tcPr>
                <w:p w14:paraId="6AB605BD" w14:textId="3E53ADBB" w:rsidR="001E58E6" w:rsidRPr="00A46D9D" w:rsidRDefault="001E58E6" w:rsidP="0060355A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Alcohol</w:t>
                  </w:r>
                </w:p>
              </w:tc>
            </w:tr>
            <w:tr w:rsidR="001E58E6" w:rsidRPr="00A46D9D" w14:paraId="053994F3" w14:textId="77777777" w:rsidTr="001E58E6">
              <w:trPr>
                <w:trHeight w:val="223"/>
                <w:jc w:val="center"/>
              </w:trPr>
              <w:tc>
                <w:tcPr>
                  <w:tcW w:w="5383" w:type="dxa"/>
                  <w:gridSpan w:val="7"/>
                </w:tcPr>
                <w:p w14:paraId="54D8336C" w14:textId="6B57A2B6" w:rsidR="001E58E6" w:rsidRPr="00036746" w:rsidRDefault="001E58E6" w:rsidP="00F04306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03674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Negative effects of alcohol:</w:t>
                  </w:r>
                </w:p>
              </w:tc>
            </w:tr>
            <w:tr w:rsidR="001E58E6" w:rsidRPr="00A46D9D" w14:paraId="1B554784" w14:textId="77777777" w:rsidTr="001E58E6">
              <w:trPr>
                <w:trHeight w:val="683"/>
                <w:jc w:val="center"/>
              </w:trPr>
              <w:tc>
                <w:tcPr>
                  <w:tcW w:w="1764" w:type="dxa"/>
                </w:tcPr>
                <w:p w14:paraId="55127F99" w14:textId="19D1D77E" w:rsidR="001E58E6" w:rsidRPr="00F07191" w:rsidRDefault="001E58E6" w:rsidP="00F07191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H</w:t>
                  </w: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eart disease</w:t>
                  </w:r>
                </w:p>
                <w:p w14:paraId="41B5EE2B" w14:textId="77777777" w:rsidR="001E58E6" w:rsidRPr="00F07191" w:rsidRDefault="001E58E6" w:rsidP="00F07191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Cancer</w:t>
                  </w:r>
                </w:p>
                <w:p w14:paraId="75792EA3" w14:textId="396F07B1" w:rsidR="001E58E6" w:rsidRPr="00F07191" w:rsidRDefault="001E58E6" w:rsidP="00F04306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Stomach ulcers</w:t>
                  </w:r>
                </w:p>
              </w:tc>
              <w:tc>
                <w:tcPr>
                  <w:tcW w:w="1697" w:type="dxa"/>
                  <w:gridSpan w:val="4"/>
                </w:tcPr>
                <w:p w14:paraId="06A76E4F" w14:textId="77777777" w:rsidR="001E58E6" w:rsidRPr="00F07191" w:rsidRDefault="001E58E6" w:rsidP="00F0719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ind w:left="175" w:hanging="175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Weight gain</w:t>
                  </w:r>
                </w:p>
                <w:p w14:paraId="105D0092" w14:textId="77777777" w:rsidR="001E58E6" w:rsidRPr="00F07191" w:rsidRDefault="001E58E6" w:rsidP="00F0719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ind w:left="175" w:hanging="175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Liver disease</w:t>
                  </w:r>
                </w:p>
                <w:p w14:paraId="5008E525" w14:textId="512D9E48" w:rsidR="001E58E6" w:rsidRPr="00F07191" w:rsidRDefault="001E58E6" w:rsidP="00F0719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ind w:left="175" w:hanging="175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Risk of stroke</w:t>
                  </w:r>
                </w:p>
              </w:tc>
              <w:tc>
                <w:tcPr>
                  <w:tcW w:w="1922" w:type="dxa"/>
                  <w:gridSpan w:val="2"/>
                </w:tcPr>
                <w:p w14:paraId="27A27409" w14:textId="77777777" w:rsidR="001E58E6" w:rsidRPr="00F07191" w:rsidRDefault="001E58E6" w:rsidP="00F0719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hanging="72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Depression</w:t>
                  </w:r>
                </w:p>
                <w:p w14:paraId="5CF9C51A" w14:textId="77777777" w:rsidR="001E58E6" w:rsidRPr="00F07191" w:rsidRDefault="001E58E6" w:rsidP="00F0719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hanging="72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Hangovers</w:t>
                  </w:r>
                </w:p>
                <w:p w14:paraId="10014233" w14:textId="6F6CBB9B" w:rsidR="001E58E6" w:rsidRPr="00F07191" w:rsidRDefault="001E58E6" w:rsidP="00036746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spacing w:after="40"/>
                    <w:ind w:hanging="72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Poor judgement</w:t>
                  </w:r>
                </w:p>
              </w:tc>
            </w:tr>
            <w:tr w:rsidR="001E58E6" w:rsidRPr="00A46D9D" w14:paraId="39530508" w14:textId="77777777" w:rsidTr="001E58E6">
              <w:trPr>
                <w:trHeight w:val="212"/>
                <w:jc w:val="center"/>
              </w:trPr>
              <w:tc>
                <w:tcPr>
                  <w:tcW w:w="5383" w:type="dxa"/>
                  <w:gridSpan w:val="7"/>
                  <w:tcBorders>
                    <w:bottom w:val="single" w:sz="4" w:space="0" w:color="auto"/>
                  </w:tcBorders>
                  <w:shd w:val="clear" w:color="auto" w:fill="65D7FF"/>
                </w:tcPr>
                <w:p w14:paraId="7DA4E0DA" w14:textId="259E8BB4" w:rsidR="001E58E6" w:rsidRPr="00A46D9D" w:rsidRDefault="001E58E6" w:rsidP="0060355A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Nicotine</w:t>
                  </w:r>
                </w:p>
              </w:tc>
            </w:tr>
            <w:tr w:rsidR="001E58E6" w:rsidRPr="00A46D9D" w14:paraId="143DE221" w14:textId="77777777" w:rsidTr="001E58E6">
              <w:trPr>
                <w:trHeight w:val="212"/>
                <w:jc w:val="center"/>
              </w:trPr>
              <w:tc>
                <w:tcPr>
                  <w:tcW w:w="5383" w:type="dxa"/>
                  <w:gridSpan w:val="7"/>
                  <w:tcBorders>
                    <w:bottom w:val="nil"/>
                  </w:tcBorders>
                </w:tcPr>
                <w:p w14:paraId="59A7C503" w14:textId="1B3B8FC9" w:rsidR="001E58E6" w:rsidRPr="008F4BE2" w:rsidRDefault="001E58E6" w:rsidP="00F04306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F4BE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Negative effects of smoking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:</w:t>
                  </w:r>
                </w:p>
              </w:tc>
            </w:tr>
            <w:tr w:rsidR="001E58E6" w:rsidRPr="00A46D9D" w14:paraId="25BFD51A" w14:textId="77777777" w:rsidTr="001E58E6">
              <w:trPr>
                <w:trHeight w:val="742"/>
                <w:jc w:val="center"/>
              </w:trPr>
              <w:tc>
                <w:tcPr>
                  <w:tcW w:w="1764" w:type="dxa"/>
                  <w:tcBorders>
                    <w:top w:val="nil"/>
                    <w:right w:val="single" w:sz="4" w:space="0" w:color="auto"/>
                  </w:tcBorders>
                </w:tcPr>
                <w:p w14:paraId="481425DC" w14:textId="77777777" w:rsidR="001E58E6" w:rsidRPr="008F4BE2" w:rsidRDefault="001E58E6" w:rsidP="008F4BE2">
                  <w:pPr>
                    <w:pStyle w:val="ListParagraph"/>
                    <w:numPr>
                      <w:ilvl w:val="0"/>
                      <w:numId w:val="14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F4BE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Cancer</w:t>
                  </w:r>
                </w:p>
                <w:p w14:paraId="61C201DA" w14:textId="77777777" w:rsidR="001E58E6" w:rsidRDefault="001E58E6" w:rsidP="008F4BE2">
                  <w:pPr>
                    <w:pStyle w:val="ListParagraph"/>
                    <w:numPr>
                      <w:ilvl w:val="0"/>
                      <w:numId w:val="14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F4BE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Infertility</w:t>
                  </w:r>
                </w:p>
                <w:p w14:paraId="465F2D63" w14:textId="4C44AF04" w:rsidR="001E58E6" w:rsidRPr="008F4BE2" w:rsidRDefault="001E58E6" w:rsidP="008F4BE2">
                  <w:pPr>
                    <w:pStyle w:val="ListParagraph"/>
                    <w:numPr>
                      <w:ilvl w:val="0"/>
                      <w:numId w:val="14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Heart disease</w:t>
                  </w:r>
                </w:p>
              </w:tc>
              <w:tc>
                <w:tcPr>
                  <w:tcW w:w="1697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0FF687BB" w14:textId="77777777" w:rsidR="001E58E6" w:rsidRDefault="001E58E6" w:rsidP="008F4BE2">
                  <w:pPr>
                    <w:pStyle w:val="ListParagraph"/>
                    <w:numPr>
                      <w:ilvl w:val="0"/>
                      <w:numId w:val="14"/>
                    </w:numPr>
                    <w:ind w:left="175" w:hanging="175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Emphysema</w:t>
                  </w:r>
                </w:p>
                <w:p w14:paraId="1801C7D7" w14:textId="77777777" w:rsidR="001E58E6" w:rsidRDefault="001E58E6" w:rsidP="008F4BE2">
                  <w:pPr>
                    <w:pStyle w:val="ListParagraph"/>
                    <w:numPr>
                      <w:ilvl w:val="0"/>
                      <w:numId w:val="14"/>
                    </w:numPr>
                    <w:ind w:left="175" w:hanging="175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Bronchitis</w:t>
                  </w:r>
                </w:p>
                <w:p w14:paraId="150F71BA" w14:textId="60D6374E" w:rsidR="001E58E6" w:rsidRPr="008F4BE2" w:rsidRDefault="001E58E6" w:rsidP="00036746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176" w:hanging="176"/>
                    <w:contextualSpacing w:val="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Stroke</w:t>
                  </w:r>
                </w:p>
              </w:tc>
              <w:tc>
                <w:tcPr>
                  <w:tcW w:w="1922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14:paraId="0DBA24D0" w14:textId="77777777" w:rsidR="001E58E6" w:rsidRDefault="001E58E6" w:rsidP="008679C0">
                  <w:pPr>
                    <w:pStyle w:val="ListParagraph"/>
                    <w:numPr>
                      <w:ilvl w:val="0"/>
                      <w:numId w:val="14"/>
                    </w:numPr>
                    <w:ind w:left="180" w:hanging="18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Pneumonia</w:t>
                  </w:r>
                </w:p>
                <w:p w14:paraId="03105CAC" w14:textId="6E74D188" w:rsidR="001E58E6" w:rsidRPr="008679C0" w:rsidRDefault="001E58E6" w:rsidP="008679C0">
                  <w:pPr>
                    <w:pStyle w:val="ListParagraph"/>
                    <w:numPr>
                      <w:ilvl w:val="0"/>
                      <w:numId w:val="14"/>
                    </w:numPr>
                    <w:ind w:left="180" w:hanging="18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Greater chance of getting ill</w:t>
                  </w:r>
                </w:p>
              </w:tc>
            </w:tr>
            <w:tr w:rsidR="001E58E6" w:rsidRPr="00A46D9D" w14:paraId="4674420F" w14:textId="77777777" w:rsidTr="001E58E6">
              <w:trPr>
                <w:trHeight w:val="223"/>
                <w:jc w:val="center"/>
              </w:trPr>
              <w:tc>
                <w:tcPr>
                  <w:tcW w:w="5383" w:type="dxa"/>
                  <w:gridSpan w:val="7"/>
                  <w:tcBorders>
                    <w:bottom w:val="single" w:sz="4" w:space="0" w:color="auto"/>
                  </w:tcBorders>
                  <w:shd w:val="clear" w:color="auto" w:fill="65D7FF"/>
                </w:tcPr>
                <w:p w14:paraId="4F6DE843" w14:textId="4BFD59BB" w:rsidR="001E58E6" w:rsidRPr="00A46D9D" w:rsidRDefault="001E58E6" w:rsidP="0060355A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Substance abuse</w:t>
                  </w:r>
                </w:p>
              </w:tc>
            </w:tr>
            <w:tr w:rsidR="001E58E6" w:rsidRPr="00A46D9D" w14:paraId="1F895E2A" w14:textId="77777777" w:rsidTr="001E58E6">
              <w:trPr>
                <w:trHeight w:val="200"/>
                <w:jc w:val="center"/>
              </w:trPr>
              <w:tc>
                <w:tcPr>
                  <w:tcW w:w="5383" w:type="dxa"/>
                  <w:gridSpan w:val="7"/>
                  <w:tcBorders>
                    <w:bottom w:val="nil"/>
                  </w:tcBorders>
                </w:tcPr>
                <w:p w14:paraId="5F2B69DE" w14:textId="5048FDC0" w:rsidR="001E58E6" w:rsidRPr="008F4BE2" w:rsidRDefault="001E58E6" w:rsidP="00F04306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F4BE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Possible effects of taking illegal drugs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:</w:t>
                  </w:r>
                </w:p>
              </w:tc>
            </w:tr>
            <w:tr w:rsidR="001E58E6" w:rsidRPr="00A46D9D" w14:paraId="1570B050" w14:textId="77777777" w:rsidTr="001E58E6">
              <w:trPr>
                <w:trHeight w:val="742"/>
                <w:jc w:val="center"/>
              </w:trPr>
              <w:tc>
                <w:tcPr>
                  <w:tcW w:w="1764" w:type="dxa"/>
                  <w:tcBorders>
                    <w:top w:val="nil"/>
                    <w:right w:val="nil"/>
                  </w:tcBorders>
                </w:tcPr>
                <w:p w14:paraId="6275990B" w14:textId="047B7F87" w:rsidR="001E58E6" w:rsidRDefault="001E58E6" w:rsidP="008F4BE2">
                  <w:pPr>
                    <w:pStyle w:val="ListParagraph"/>
                    <w:numPr>
                      <w:ilvl w:val="0"/>
                      <w:numId w:val="13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Addiction</w:t>
                  </w:r>
                </w:p>
                <w:p w14:paraId="10D823E1" w14:textId="04D78B19" w:rsidR="001E58E6" w:rsidRDefault="001E58E6" w:rsidP="008F4BE2">
                  <w:pPr>
                    <w:pStyle w:val="ListParagraph"/>
                    <w:numPr>
                      <w:ilvl w:val="0"/>
                      <w:numId w:val="13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Paranoia</w:t>
                  </w:r>
                </w:p>
                <w:p w14:paraId="5B583C3C" w14:textId="303DAAF9" w:rsidR="001E58E6" w:rsidRPr="008F4BE2" w:rsidRDefault="001E58E6" w:rsidP="00036746">
                  <w:pPr>
                    <w:pStyle w:val="ListParagraph"/>
                    <w:numPr>
                      <w:ilvl w:val="0"/>
                      <w:numId w:val="13"/>
                    </w:numPr>
                    <w:spacing w:after="40"/>
                    <w:ind w:left="97" w:hanging="142"/>
                    <w:contextualSpacing w:val="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Aggressiveness</w:t>
                  </w:r>
                </w:p>
              </w:tc>
              <w:tc>
                <w:tcPr>
                  <w:tcW w:w="169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5B5EAB25" w14:textId="54F50C92" w:rsidR="001E58E6" w:rsidRDefault="001E58E6" w:rsidP="008F4BE2">
                  <w:pPr>
                    <w:pStyle w:val="ListParagraph"/>
                    <w:numPr>
                      <w:ilvl w:val="0"/>
                      <w:numId w:val="13"/>
                    </w:numPr>
                    <w:ind w:left="175" w:hanging="175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Low self-esteem</w:t>
                  </w:r>
                </w:p>
                <w:p w14:paraId="57F0202B" w14:textId="55DADE3E" w:rsidR="001E58E6" w:rsidRDefault="001E58E6" w:rsidP="008F4BE2">
                  <w:pPr>
                    <w:pStyle w:val="ListParagraph"/>
                    <w:numPr>
                      <w:ilvl w:val="0"/>
                      <w:numId w:val="13"/>
                    </w:numPr>
                    <w:ind w:left="175" w:hanging="175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Mood swings</w:t>
                  </w:r>
                </w:p>
                <w:p w14:paraId="29497764" w14:textId="7B9FE1A5" w:rsidR="001E58E6" w:rsidRPr="008F4BE2" w:rsidRDefault="001E58E6" w:rsidP="00F04306">
                  <w:pPr>
                    <w:pStyle w:val="ListParagraph"/>
                    <w:numPr>
                      <w:ilvl w:val="0"/>
                      <w:numId w:val="13"/>
                    </w:numPr>
                    <w:ind w:left="175" w:hanging="175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Anxiety</w:t>
                  </w:r>
                </w:p>
              </w:tc>
              <w:tc>
                <w:tcPr>
                  <w:tcW w:w="1922" w:type="dxa"/>
                  <w:gridSpan w:val="2"/>
                  <w:tcBorders>
                    <w:top w:val="nil"/>
                    <w:left w:val="nil"/>
                  </w:tcBorders>
                </w:tcPr>
                <w:p w14:paraId="47818FFF" w14:textId="77777777" w:rsidR="001E58E6" w:rsidRDefault="001E58E6" w:rsidP="008F4BE2">
                  <w:pPr>
                    <w:pStyle w:val="ListParagraph"/>
                    <w:numPr>
                      <w:ilvl w:val="0"/>
                      <w:numId w:val="13"/>
                    </w:numPr>
                    <w:ind w:left="180" w:hanging="18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Insomnia</w:t>
                  </w:r>
                </w:p>
                <w:p w14:paraId="1868E7A1" w14:textId="77777777" w:rsidR="001E58E6" w:rsidRDefault="001E58E6" w:rsidP="008F4BE2">
                  <w:pPr>
                    <w:pStyle w:val="ListParagraph"/>
                    <w:numPr>
                      <w:ilvl w:val="0"/>
                      <w:numId w:val="13"/>
                    </w:numPr>
                    <w:ind w:left="180" w:hanging="18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Relationship issues</w:t>
                  </w:r>
                </w:p>
                <w:p w14:paraId="375A11FC" w14:textId="402176E3" w:rsidR="001E58E6" w:rsidRPr="008F4BE2" w:rsidRDefault="001E58E6" w:rsidP="008F4BE2">
                  <w:pPr>
                    <w:pStyle w:val="ListParagraph"/>
                    <w:numPr>
                      <w:ilvl w:val="0"/>
                      <w:numId w:val="13"/>
                    </w:numPr>
                    <w:ind w:left="180" w:hanging="18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Mental health issues</w:t>
                  </w:r>
                </w:p>
              </w:tc>
            </w:tr>
            <w:tr w:rsidR="001E58E6" w:rsidRPr="00A46D9D" w14:paraId="10B5708E" w14:textId="77777777" w:rsidTr="001E58E6">
              <w:trPr>
                <w:trHeight w:val="223"/>
                <w:jc w:val="center"/>
              </w:trPr>
              <w:tc>
                <w:tcPr>
                  <w:tcW w:w="5383" w:type="dxa"/>
                  <w:gridSpan w:val="7"/>
                  <w:shd w:val="clear" w:color="auto" w:fill="65D7FF"/>
                </w:tcPr>
                <w:p w14:paraId="5B8176BF" w14:textId="412320F1" w:rsidR="001E58E6" w:rsidRPr="00A46D9D" w:rsidRDefault="001E58E6" w:rsidP="0060355A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Personal hygiene</w:t>
                  </w:r>
                </w:p>
              </w:tc>
            </w:tr>
            <w:tr w:rsidR="001E58E6" w:rsidRPr="00A46D9D" w14:paraId="1BBCA414" w14:textId="77777777" w:rsidTr="001E58E6">
              <w:trPr>
                <w:trHeight w:val="212"/>
                <w:jc w:val="center"/>
              </w:trPr>
              <w:tc>
                <w:tcPr>
                  <w:tcW w:w="2639" w:type="dxa"/>
                  <w:gridSpan w:val="4"/>
                </w:tcPr>
                <w:p w14:paraId="4D6D2444" w14:textId="7DE60E67" w:rsidR="001E58E6" w:rsidRPr="008F4BE2" w:rsidRDefault="001E58E6" w:rsidP="00F04306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F4BE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Good personal hygiene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:</w:t>
                  </w:r>
                </w:p>
              </w:tc>
              <w:tc>
                <w:tcPr>
                  <w:tcW w:w="2744" w:type="dxa"/>
                  <w:gridSpan w:val="3"/>
                </w:tcPr>
                <w:p w14:paraId="6F1535C4" w14:textId="7DC3816C" w:rsidR="001E58E6" w:rsidRPr="008F4BE2" w:rsidRDefault="001E58E6" w:rsidP="00F04306">
                  <w:pP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8F4BE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Effects of poor hygiene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:</w:t>
                  </w:r>
                </w:p>
              </w:tc>
            </w:tr>
            <w:tr w:rsidR="001E58E6" w:rsidRPr="00A46D9D" w14:paraId="6D55F6AB" w14:textId="77777777" w:rsidTr="001E58E6">
              <w:trPr>
                <w:trHeight w:val="989"/>
                <w:jc w:val="center"/>
              </w:trPr>
              <w:tc>
                <w:tcPr>
                  <w:tcW w:w="2639" w:type="dxa"/>
                  <w:gridSpan w:val="4"/>
                </w:tcPr>
                <w:p w14:paraId="4E9CBC59" w14:textId="531EA3B0" w:rsidR="001E58E6" w:rsidRDefault="001E58E6" w:rsidP="00036746">
                  <w:pPr>
                    <w:pStyle w:val="ListParagraph"/>
                    <w:numPr>
                      <w:ilvl w:val="0"/>
                      <w:numId w:val="12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03674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Regular hand washing</w:t>
                  </w:r>
                </w:p>
                <w:p w14:paraId="597A7755" w14:textId="7B981FC0" w:rsidR="001E58E6" w:rsidRDefault="001E58E6" w:rsidP="00036746">
                  <w:pPr>
                    <w:pStyle w:val="ListParagraph"/>
                    <w:numPr>
                      <w:ilvl w:val="0"/>
                      <w:numId w:val="12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Wear clean clothes</w:t>
                  </w:r>
                </w:p>
                <w:p w14:paraId="16070249" w14:textId="418E4114" w:rsidR="001E58E6" w:rsidRDefault="001E58E6" w:rsidP="00036746">
                  <w:pPr>
                    <w:pStyle w:val="ListParagraph"/>
                    <w:numPr>
                      <w:ilvl w:val="0"/>
                      <w:numId w:val="12"/>
                    </w:numPr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Brush your teeth</w:t>
                  </w:r>
                </w:p>
                <w:p w14:paraId="1FA35243" w14:textId="1A605D40" w:rsidR="001E58E6" w:rsidRPr="00036746" w:rsidRDefault="001E58E6" w:rsidP="00036746">
                  <w:pPr>
                    <w:pStyle w:val="ListParagraph"/>
                    <w:numPr>
                      <w:ilvl w:val="0"/>
                      <w:numId w:val="12"/>
                    </w:numPr>
                    <w:spacing w:after="40"/>
                    <w:ind w:left="97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Shower/bath</w:t>
                  </w:r>
                </w:p>
              </w:tc>
              <w:tc>
                <w:tcPr>
                  <w:tcW w:w="2744" w:type="dxa"/>
                  <w:gridSpan w:val="3"/>
                </w:tcPr>
                <w:p w14:paraId="44C674BD" w14:textId="77777777" w:rsidR="001E58E6" w:rsidRPr="00F07191" w:rsidRDefault="001E58E6" w:rsidP="00036746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154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Food poisoning</w:t>
                  </w:r>
                </w:p>
                <w:p w14:paraId="0C7960B0" w14:textId="700307A6" w:rsidR="001E58E6" w:rsidRPr="00F07191" w:rsidRDefault="001E58E6" w:rsidP="00036746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154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Tetanus</w:t>
                  </w:r>
                  <w:r w:rsidRPr="0003674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/meningitis</w:t>
                  </w:r>
                </w:p>
                <w:p w14:paraId="277EF43D" w14:textId="77777777" w:rsidR="001E58E6" w:rsidRPr="00F07191" w:rsidRDefault="001E58E6" w:rsidP="00036746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154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Sore throats</w:t>
                  </w:r>
                </w:p>
                <w:p w14:paraId="579795AD" w14:textId="6ECD2D73" w:rsidR="001E58E6" w:rsidRPr="00036746" w:rsidRDefault="001E58E6" w:rsidP="00D2628B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spacing w:after="80"/>
                    <w:ind w:left="154" w:hanging="142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0719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>Tuberculosis or TB</w:t>
                  </w:r>
                </w:p>
              </w:tc>
            </w:tr>
          </w:tbl>
          <w:p w14:paraId="598BC59E" w14:textId="7ACD85C7" w:rsidR="001E58E6" w:rsidRDefault="001E58E6" w:rsidP="00F04306">
            <w:pPr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</w:pPr>
          </w:p>
        </w:tc>
        <w:tc>
          <w:tcPr>
            <w:tcW w:w="5532" w:type="dxa"/>
            <w:shd w:val="clear" w:color="auto" w:fill="auto"/>
          </w:tcPr>
          <w:p w14:paraId="36663E34" w14:textId="29AC273C" w:rsidR="001E58E6" w:rsidRPr="00C25F7D" w:rsidRDefault="001E58E6" w:rsidP="001E58E6">
            <w:pPr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"/>
                <w:szCs w:val="2"/>
                <w:lang w:eastAsia="en-GB"/>
              </w:rPr>
            </w:pPr>
          </w:p>
          <w:tbl>
            <w:tblPr>
              <w:tblStyle w:val="TableGrid"/>
              <w:tblW w:w="540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792"/>
              <w:gridCol w:w="912"/>
              <w:gridCol w:w="1792"/>
            </w:tblGrid>
            <w:tr w:rsidR="001E58E6" w14:paraId="3EE40AE9" w14:textId="77777777" w:rsidTr="00D2628B">
              <w:trPr>
                <w:trHeight w:val="124"/>
                <w:jc w:val="center"/>
              </w:trPr>
              <w:tc>
                <w:tcPr>
                  <w:tcW w:w="5407" w:type="dxa"/>
                  <w:gridSpan w:val="4"/>
                  <w:shd w:val="clear" w:color="auto" w:fill="FFFFFF" w:themeFill="background1"/>
                  <w:vAlign w:val="center"/>
                </w:tcPr>
                <w:p w14:paraId="2C1BBB0F" w14:textId="4C69DF7E" w:rsidR="001E58E6" w:rsidRPr="00C25F7D" w:rsidRDefault="001E58E6" w:rsidP="00716ECA">
                  <w:pPr>
                    <w:spacing w:before="20" w:after="2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  <w:t>Environmental factors</w:t>
                  </w:r>
                </w:p>
              </w:tc>
            </w:tr>
            <w:tr w:rsidR="001E58E6" w14:paraId="75F61AA3" w14:textId="77777777" w:rsidTr="00D2628B">
              <w:trPr>
                <w:trHeight w:val="124"/>
                <w:jc w:val="center"/>
              </w:trPr>
              <w:tc>
                <w:tcPr>
                  <w:tcW w:w="5407" w:type="dxa"/>
                  <w:gridSpan w:val="4"/>
                  <w:shd w:val="clear" w:color="auto" w:fill="AFDC7E"/>
                  <w:vAlign w:val="center"/>
                </w:tcPr>
                <w:p w14:paraId="0B6D2A22" w14:textId="77777777" w:rsidR="001E58E6" w:rsidRPr="0018518F" w:rsidRDefault="001E58E6" w:rsidP="00C25F7D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Positive effects</w:t>
                  </w:r>
                </w:p>
              </w:tc>
            </w:tr>
            <w:tr w:rsidR="001E58E6" w14:paraId="4C47DD5D" w14:textId="77777777" w:rsidTr="00D2628B">
              <w:trPr>
                <w:trHeight w:val="425"/>
                <w:jc w:val="center"/>
              </w:trPr>
              <w:tc>
                <w:tcPr>
                  <w:tcW w:w="5407" w:type="dxa"/>
                  <w:gridSpan w:val="4"/>
                </w:tcPr>
                <w:p w14:paraId="7D68D992" w14:textId="77777777" w:rsidR="001E58E6" w:rsidRPr="00C25F7D" w:rsidRDefault="001E58E6" w:rsidP="00D258CC">
                  <w:pPr>
                    <w:pStyle w:val="ListParagraph"/>
                    <w:numPr>
                      <w:ilvl w:val="0"/>
                      <w:numId w:val="3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Good location of housing will be close to amenities, outdoor space, work, relaxing and quiet</w:t>
                  </w:r>
                </w:p>
                <w:p w14:paraId="3A6FA7B5" w14:textId="266C1BE1" w:rsidR="001E58E6" w:rsidRPr="00C25F7D" w:rsidRDefault="001E58E6" w:rsidP="00D258CC">
                  <w:pPr>
                    <w:pStyle w:val="ListParagraph"/>
                    <w:numPr>
                      <w:ilvl w:val="0"/>
                      <w:numId w:val="3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Outdoor space allows us to meet friends</w:t>
                  </w:r>
                  <w:r w:rsidR="00166D4A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and exercise</w:t>
                  </w:r>
                </w:p>
                <w:p w14:paraId="6881935B" w14:textId="77777777" w:rsidR="001E58E6" w:rsidRPr="00C25F7D" w:rsidRDefault="001E58E6" w:rsidP="00D258CC">
                  <w:pPr>
                    <w:pStyle w:val="ListParagraph"/>
                    <w:numPr>
                      <w:ilvl w:val="0"/>
                      <w:numId w:val="3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Good living conditions provides warmth, space, prevents illness and stress</w:t>
                  </w:r>
                </w:p>
                <w:p w14:paraId="4DFF0AA3" w14:textId="5DF80C7F" w:rsidR="001E58E6" w:rsidRPr="00C25F7D" w:rsidRDefault="001E58E6" w:rsidP="00C25F7D">
                  <w:pPr>
                    <w:pStyle w:val="ListParagraph"/>
                    <w:numPr>
                      <w:ilvl w:val="0"/>
                      <w:numId w:val="3"/>
                    </w:numPr>
                    <w:spacing w:after="40"/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Access to facilities supports leisure activities</w:t>
                  </w:r>
                </w:p>
              </w:tc>
            </w:tr>
            <w:tr w:rsidR="001E58E6" w14:paraId="45E357EC" w14:textId="77777777" w:rsidTr="00D2628B">
              <w:trPr>
                <w:trHeight w:val="157"/>
                <w:jc w:val="center"/>
              </w:trPr>
              <w:tc>
                <w:tcPr>
                  <w:tcW w:w="5407" w:type="dxa"/>
                  <w:gridSpan w:val="4"/>
                  <w:shd w:val="clear" w:color="auto" w:fill="FF7575"/>
                  <w:vAlign w:val="center"/>
                </w:tcPr>
                <w:p w14:paraId="7C0423EE" w14:textId="77777777" w:rsidR="001E58E6" w:rsidRPr="0018518F" w:rsidRDefault="001E58E6" w:rsidP="00C25F7D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Negative effects</w:t>
                  </w:r>
                </w:p>
              </w:tc>
            </w:tr>
            <w:tr w:rsidR="001E58E6" w14:paraId="3B9060AD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</w:tcPr>
                <w:p w14:paraId="3DB0D951" w14:textId="7157C08A" w:rsidR="001E58E6" w:rsidRPr="00C25F7D" w:rsidRDefault="001E58E6" w:rsidP="00D258CC">
                  <w:pPr>
                    <w:pStyle w:val="ListParagraph"/>
                    <w:numPr>
                      <w:ilvl w:val="0"/>
                      <w:numId w:val="1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Air pollution can irritate the eyes and severely affect people with asthma</w:t>
                  </w:r>
                </w:p>
                <w:p w14:paraId="448DD76F" w14:textId="6559512F" w:rsidR="001E58E6" w:rsidRPr="00C25F7D" w:rsidRDefault="001E58E6" w:rsidP="00D258CC">
                  <w:pPr>
                    <w:pStyle w:val="ListParagraph"/>
                    <w:numPr>
                      <w:ilvl w:val="0"/>
                      <w:numId w:val="1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Noise pollution can cause high blood pressure, 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stress and </w:t>
                  </w: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sleeplessness, </w:t>
                  </w:r>
                </w:p>
                <w:p w14:paraId="108EA374" w14:textId="77777777" w:rsidR="001E58E6" w:rsidRPr="00C25F7D" w:rsidRDefault="001E58E6" w:rsidP="00D258CC">
                  <w:pPr>
                    <w:pStyle w:val="ListParagraph"/>
                    <w:numPr>
                      <w:ilvl w:val="0"/>
                      <w:numId w:val="1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Poor living conditions may be cold, damp and dirty, cramped, and a greater chance of illness </w:t>
                  </w:r>
                </w:p>
                <w:p w14:paraId="4B2162B8" w14:textId="77777777" w:rsidR="001E58E6" w:rsidRPr="00C25F7D" w:rsidRDefault="001E58E6" w:rsidP="00D258CC">
                  <w:pPr>
                    <w:pStyle w:val="ListParagraph"/>
                    <w:numPr>
                      <w:ilvl w:val="0"/>
                      <w:numId w:val="1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High level of traffic increases the risk of accident</w:t>
                  </w:r>
                </w:p>
                <w:p w14:paraId="5AD514EB" w14:textId="77777777" w:rsidR="001E58E6" w:rsidRPr="004F2277" w:rsidRDefault="001E58E6" w:rsidP="00C25F7D">
                  <w:pPr>
                    <w:pStyle w:val="ListParagraph"/>
                    <w:numPr>
                      <w:ilvl w:val="0"/>
                      <w:numId w:val="1"/>
                    </w:numPr>
                    <w:spacing w:after="40"/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Building security may increase stress and anxiety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1E58E6" w14:paraId="186D5493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</w:tcPr>
                <w:p w14:paraId="5D0EB61D" w14:textId="47EF54DC" w:rsidR="001E58E6" w:rsidRPr="00C25F7D" w:rsidRDefault="001E58E6" w:rsidP="00716ECA">
                  <w:pPr>
                    <w:pStyle w:val="ListParagraph"/>
                    <w:spacing w:before="20" w:after="20"/>
                    <w:ind w:left="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  <w:t>Social emotional and cultural factors</w:t>
                  </w:r>
                </w:p>
              </w:tc>
            </w:tr>
            <w:tr w:rsidR="001E58E6" w14:paraId="7B872926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  <w:shd w:val="clear" w:color="auto" w:fill="AFDC7E"/>
                  <w:vAlign w:val="center"/>
                </w:tcPr>
                <w:p w14:paraId="74E7CBED" w14:textId="0B96CECB" w:rsidR="001E58E6" w:rsidRPr="00F26C20" w:rsidRDefault="001E58E6" w:rsidP="00C25F7D">
                  <w:pPr>
                    <w:pStyle w:val="ListParagraph"/>
                    <w:ind w:left="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Positive effects</w:t>
                  </w:r>
                </w:p>
              </w:tc>
            </w:tr>
            <w:tr w:rsidR="001E58E6" w14:paraId="5E6310FD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</w:tcPr>
                <w:p w14:paraId="3387EBB5" w14:textId="77777777" w:rsidR="001E58E6" w:rsidRPr="00C25F7D" w:rsidRDefault="001E58E6" w:rsidP="00C25F7D">
                  <w:pPr>
                    <w:pStyle w:val="ListParagraph"/>
                    <w:numPr>
                      <w:ilvl w:val="0"/>
                      <w:numId w:val="2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Socialise regularly gives a feel good factor</w:t>
                  </w:r>
                </w:p>
                <w:p w14:paraId="006A4DCF" w14:textId="77777777" w:rsidR="001E58E6" w:rsidRPr="00C25F7D" w:rsidRDefault="001E58E6" w:rsidP="00C25F7D">
                  <w:pPr>
                    <w:pStyle w:val="ListParagraph"/>
                    <w:numPr>
                      <w:ilvl w:val="0"/>
                      <w:numId w:val="2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Spend time with others to make friends and interact with others</w:t>
                  </w:r>
                </w:p>
                <w:p w14:paraId="0937A384" w14:textId="77777777" w:rsidR="001E58E6" w:rsidRPr="00C25F7D" w:rsidRDefault="001E58E6" w:rsidP="00C25F7D">
                  <w:pPr>
                    <w:pStyle w:val="ListParagraph"/>
                    <w:numPr>
                      <w:ilvl w:val="0"/>
                      <w:numId w:val="2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Supportive relationships an reduce stress, make us feel secure, improve confidence, improve self-image and feel a belonging</w:t>
                  </w:r>
                </w:p>
                <w:p w14:paraId="3688C3F7" w14:textId="4C91811D" w:rsidR="001E58E6" w:rsidRPr="00C25F7D" w:rsidRDefault="001E58E6" w:rsidP="00C25F7D">
                  <w:pPr>
                    <w:pStyle w:val="ListParagraph"/>
                    <w:numPr>
                      <w:ilvl w:val="0"/>
                      <w:numId w:val="2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Part of a community allows social integration 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&amp;</w:t>
                  </w: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opportunity to make friends</w:t>
                  </w:r>
                </w:p>
                <w:p w14:paraId="37D2A4DF" w14:textId="77777777" w:rsidR="001E58E6" w:rsidRPr="00C25F7D" w:rsidRDefault="001E58E6" w:rsidP="00C25F7D">
                  <w:pPr>
                    <w:pStyle w:val="ListParagraph"/>
                    <w:numPr>
                      <w:ilvl w:val="0"/>
                      <w:numId w:val="2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More educated individuals are more likely to be aware to look out for signs and symptoms and which services are available</w:t>
                  </w:r>
                </w:p>
                <w:p w14:paraId="1132A14F" w14:textId="0C620874" w:rsidR="001E58E6" w:rsidRPr="00650213" w:rsidRDefault="001E58E6" w:rsidP="00650213">
                  <w:pPr>
                    <w:pStyle w:val="ListParagraph"/>
                    <w:numPr>
                      <w:ilvl w:val="0"/>
                      <w:numId w:val="2"/>
                    </w:numPr>
                    <w:spacing w:after="40"/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Being religious can give a support network, give a sense of pride and a greater sense of enlightenment</w:t>
                  </w:r>
                </w:p>
              </w:tc>
            </w:tr>
            <w:tr w:rsidR="001E58E6" w14:paraId="186EE778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  <w:shd w:val="clear" w:color="auto" w:fill="FF7575"/>
                  <w:vAlign w:val="center"/>
                </w:tcPr>
                <w:p w14:paraId="711D9F23" w14:textId="3C9613EE" w:rsidR="001E58E6" w:rsidRPr="00C25F7D" w:rsidRDefault="001E58E6" w:rsidP="00C25F7D">
                  <w:pPr>
                    <w:pStyle w:val="ListParagraph"/>
                    <w:ind w:left="0"/>
                    <w:jc w:val="center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Negative effects</w:t>
                  </w:r>
                </w:p>
              </w:tc>
            </w:tr>
            <w:tr w:rsidR="001E58E6" w14:paraId="72DB198B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</w:tcPr>
                <w:p w14:paraId="64875D36" w14:textId="77777777" w:rsidR="001E58E6" w:rsidRPr="00C25F7D" w:rsidRDefault="001E58E6" w:rsidP="00C25F7D">
                  <w:pPr>
                    <w:pStyle w:val="ListParagraph"/>
                    <w:numPr>
                      <w:ilvl w:val="0"/>
                      <w:numId w:val="6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Unsupportive relationships can make us sad and upset, make us feel lonely and insecure, give us stress and anxiety</w:t>
                  </w:r>
                </w:p>
                <w:p w14:paraId="380FD2F5" w14:textId="36C74766" w:rsidR="001E58E6" w:rsidRPr="00C25F7D" w:rsidRDefault="001E58E6" w:rsidP="00C25F7D">
                  <w:pPr>
                    <w:pStyle w:val="ListParagraph"/>
                    <w:numPr>
                      <w:ilvl w:val="0"/>
                      <w:numId w:val="6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Isolation can be emotionally upsetting 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&amp;</w:t>
                  </w: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make you feel threatened</w:t>
                  </w:r>
                </w:p>
                <w:p w14:paraId="521CE1E3" w14:textId="77777777" w:rsidR="001E58E6" w:rsidRPr="00C25F7D" w:rsidRDefault="001E58E6" w:rsidP="00C25F7D">
                  <w:pPr>
                    <w:pStyle w:val="ListParagraph"/>
                    <w:numPr>
                      <w:ilvl w:val="0"/>
                      <w:numId w:val="6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Feeling sad or worried because of bereavement </w:t>
                  </w:r>
                </w:p>
                <w:p w14:paraId="391295FC" w14:textId="3609A3EF" w:rsidR="001E58E6" w:rsidRPr="00C25F7D" w:rsidRDefault="001E58E6" w:rsidP="00C25F7D">
                  <w:pPr>
                    <w:pStyle w:val="ListParagraph"/>
                    <w:numPr>
                      <w:ilvl w:val="0"/>
                      <w:numId w:val="6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S</w:t>
                  </w: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tress through work, relationship issues, redundancy, stuck in traffic</w:t>
                  </w:r>
                </w:p>
                <w:p w14:paraId="4F58BBE7" w14:textId="77777777" w:rsidR="001E58E6" w:rsidRDefault="001E58E6" w:rsidP="00650213">
                  <w:pPr>
                    <w:pStyle w:val="ListParagraph"/>
                    <w:numPr>
                      <w:ilvl w:val="0"/>
                      <w:numId w:val="6"/>
                    </w:numPr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Stress can cause, sleeplessness, high blood pressure, anxiety, insecurity, headaches, heart disease, loss of appetite</w:t>
                  </w:r>
                </w:p>
                <w:p w14:paraId="6FAA49B8" w14:textId="1060097D" w:rsidR="001E58E6" w:rsidRPr="00650213" w:rsidRDefault="001E58E6" w:rsidP="00650213">
                  <w:pPr>
                    <w:pStyle w:val="ListParagraph"/>
                    <w:numPr>
                      <w:ilvl w:val="0"/>
                      <w:numId w:val="6"/>
                    </w:numPr>
                    <w:spacing w:after="40"/>
                    <w:ind w:left="204" w:hanging="20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Gender, age, education and culture may affect the willingness to seek help and access services</w:t>
                  </w: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5"/>
                      <w:szCs w:val="15"/>
                      <w:lang w:eastAsia="en-GB"/>
                    </w:rPr>
                    <w:t xml:space="preserve"> </w:t>
                  </w:r>
                </w:p>
              </w:tc>
            </w:tr>
            <w:tr w:rsidR="001E58E6" w14:paraId="0909836D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</w:tcPr>
                <w:p w14:paraId="6A88469A" w14:textId="54CD2441" w:rsidR="001E58E6" w:rsidRPr="00C25F7D" w:rsidRDefault="001E58E6" w:rsidP="00716ECA">
                  <w:pPr>
                    <w:spacing w:before="20" w:after="2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  <w:t>Economic factors</w:t>
                  </w:r>
                </w:p>
              </w:tc>
            </w:tr>
            <w:tr w:rsidR="001E58E6" w14:paraId="366DC9CA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  <w:tcBorders>
                    <w:bottom w:val="single" w:sz="8" w:space="0" w:color="auto"/>
                  </w:tcBorders>
                  <w:shd w:val="clear" w:color="auto" w:fill="AFDC7E"/>
                </w:tcPr>
                <w:p w14:paraId="1E68D2DA" w14:textId="12FDC780" w:rsidR="001E58E6" w:rsidRPr="00C25F7D" w:rsidRDefault="001E58E6" w:rsidP="00C25F7D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C25F7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Positive effects</w:t>
                  </w:r>
                </w:p>
              </w:tc>
            </w:tr>
            <w:tr w:rsidR="001E58E6" w14:paraId="599E6095" w14:textId="77777777" w:rsidTr="00D2628B">
              <w:trPr>
                <w:trHeight w:val="196"/>
                <w:jc w:val="center"/>
              </w:trPr>
              <w:tc>
                <w:tcPr>
                  <w:tcW w:w="5407" w:type="dxa"/>
                  <w:gridSpan w:val="4"/>
                  <w:tcBorders>
                    <w:bottom w:val="nil"/>
                  </w:tcBorders>
                </w:tcPr>
                <w:p w14:paraId="215BCB99" w14:textId="6B761F8E" w:rsidR="001E58E6" w:rsidRPr="00650213" w:rsidRDefault="001E58E6" w:rsidP="00650213">
                  <w:pPr>
                    <w:pStyle w:val="ListParagraph"/>
                    <w:ind w:left="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Wealth allows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:</w:t>
                  </w:r>
                </w:p>
              </w:tc>
            </w:tr>
            <w:tr w:rsidR="001E58E6" w14:paraId="752B28B6" w14:textId="77777777" w:rsidTr="00D2628B">
              <w:trPr>
                <w:trHeight w:val="591"/>
                <w:jc w:val="center"/>
              </w:trPr>
              <w:tc>
                <w:tcPr>
                  <w:tcW w:w="1911" w:type="dxa"/>
                  <w:tcBorders>
                    <w:top w:val="nil"/>
                    <w:right w:val="single" w:sz="8" w:space="0" w:color="auto"/>
                  </w:tcBorders>
                </w:tcPr>
                <w:p w14:paraId="71ABE358" w14:textId="77777777" w:rsidR="001E58E6" w:rsidRPr="00650213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A healthy diet</w:t>
                  </w:r>
                </w:p>
                <w:p w14:paraId="6A3DAB11" w14:textId="77777777" w:rsidR="001E58E6" w:rsidRPr="00650213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Learning opportunities</w:t>
                  </w:r>
                </w:p>
                <w:p w14:paraId="2C13FCC6" w14:textId="5191C2D6" w:rsidR="001E58E6" w:rsidRPr="00650213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spacing w:after="40"/>
                    <w:ind w:left="215" w:hanging="215"/>
                    <w:contextualSpacing w:val="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Socialise with friends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100381A4" w14:textId="77777777" w:rsidR="001E58E6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Make new friends</w:t>
                  </w:r>
                </w:p>
                <w:p w14:paraId="289E743A" w14:textId="77777777" w:rsidR="001E58E6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ind w:left="250" w:hanging="25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Sense of security</w:t>
                  </w:r>
                </w:p>
                <w:p w14:paraId="76183983" w14:textId="6AB7D219" w:rsidR="001E58E6" w:rsidRPr="00650213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ind w:left="250" w:hanging="25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Better housing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single" w:sz="8" w:space="0" w:color="auto"/>
                  </w:tcBorders>
                </w:tcPr>
                <w:p w14:paraId="77BAB7BF" w14:textId="728E1787" w:rsidR="001E58E6" w:rsidRPr="00650213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ind w:left="250" w:hanging="25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Raise</w:t>
                  </w: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self-esteem </w:t>
                  </w:r>
                </w:p>
                <w:p w14:paraId="5A5DE3DB" w14:textId="1C515871" w:rsidR="001E58E6" w:rsidRPr="00650213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ind w:left="250" w:hanging="25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Buy luxuries</w:t>
                  </w:r>
                </w:p>
                <w:p w14:paraId="333436E8" w14:textId="402A0A1C" w:rsidR="001E58E6" w:rsidRPr="00650213" w:rsidRDefault="001E58E6" w:rsidP="00650213">
                  <w:pPr>
                    <w:pStyle w:val="ListParagraph"/>
                    <w:numPr>
                      <w:ilvl w:val="0"/>
                      <w:numId w:val="4"/>
                    </w:numPr>
                    <w:ind w:left="250" w:hanging="25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Have a garden</w:t>
                  </w:r>
                </w:p>
              </w:tc>
            </w:tr>
            <w:tr w:rsidR="001E58E6" w14:paraId="44541695" w14:textId="77777777" w:rsidTr="00D2628B">
              <w:trPr>
                <w:trHeight w:val="92"/>
                <w:jc w:val="center"/>
              </w:trPr>
              <w:tc>
                <w:tcPr>
                  <w:tcW w:w="5407" w:type="dxa"/>
                  <w:gridSpan w:val="4"/>
                  <w:shd w:val="clear" w:color="auto" w:fill="FF7575"/>
                </w:tcPr>
                <w:p w14:paraId="484619AE" w14:textId="5820FD5C" w:rsidR="001E58E6" w:rsidRPr="00650213" w:rsidRDefault="001E58E6" w:rsidP="00650213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Negative effects</w:t>
                  </w:r>
                </w:p>
              </w:tc>
            </w:tr>
            <w:tr w:rsidR="001E58E6" w14:paraId="53BD707A" w14:textId="77777777" w:rsidTr="00D2628B">
              <w:trPr>
                <w:trHeight w:val="125"/>
                <w:jc w:val="center"/>
              </w:trPr>
              <w:tc>
                <w:tcPr>
                  <w:tcW w:w="5407" w:type="dxa"/>
                  <w:gridSpan w:val="4"/>
                </w:tcPr>
                <w:p w14:paraId="42A875D6" w14:textId="3D147222" w:rsidR="001E58E6" w:rsidRPr="00650213" w:rsidRDefault="001E58E6" w:rsidP="00650213">
                  <w:pP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Poverty allows:</w:t>
                  </w:r>
                </w:p>
              </w:tc>
            </w:tr>
            <w:tr w:rsidR="001E58E6" w14:paraId="2E93D5E2" w14:textId="77777777" w:rsidTr="00D2628B">
              <w:trPr>
                <w:trHeight w:val="125"/>
                <w:jc w:val="center"/>
              </w:trPr>
              <w:tc>
                <w:tcPr>
                  <w:tcW w:w="2703" w:type="dxa"/>
                  <w:gridSpan w:val="2"/>
                </w:tcPr>
                <w:p w14:paraId="03A5874A" w14:textId="77777777" w:rsidR="001E58E6" w:rsidRPr="00650213" w:rsidRDefault="001E58E6" w:rsidP="00650213">
                  <w:pPr>
                    <w:pStyle w:val="ListParagraph"/>
                    <w:numPr>
                      <w:ilvl w:val="0"/>
                      <w:numId w:val="5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More chance of being ill</w:t>
                  </w:r>
                </w:p>
                <w:p w14:paraId="1CBF6095" w14:textId="77777777" w:rsidR="001E58E6" w:rsidRDefault="001E58E6" w:rsidP="00650213">
                  <w:pPr>
                    <w:pStyle w:val="ListParagraph"/>
                    <w:numPr>
                      <w:ilvl w:val="0"/>
                      <w:numId w:val="5"/>
                    </w:numPr>
                    <w:ind w:left="216" w:hanging="21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Fewer social opportunities</w:t>
                  </w:r>
                </w:p>
                <w:p w14:paraId="337BF43E" w14:textId="66F9EB29" w:rsidR="001E58E6" w:rsidRPr="00650213" w:rsidRDefault="001E58E6" w:rsidP="00650213">
                  <w:pPr>
                    <w:pStyle w:val="ListParagraph"/>
                    <w:numPr>
                      <w:ilvl w:val="0"/>
                      <w:numId w:val="5"/>
                    </w:numPr>
                    <w:spacing w:after="40"/>
                    <w:ind w:left="215" w:hanging="215"/>
                    <w:contextualSpacing w:val="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Miss out on school trips</w:t>
                  </w:r>
                </w:p>
              </w:tc>
              <w:tc>
                <w:tcPr>
                  <w:tcW w:w="2703" w:type="dxa"/>
                  <w:gridSpan w:val="2"/>
                </w:tcPr>
                <w:p w14:paraId="40A0574A" w14:textId="77777777" w:rsidR="001E58E6" w:rsidRDefault="001E58E6" w:rsidP="00650213">
                  <w:pPr>
                    <w:pStyle w:val="ListParagraph"/>
                    <w:numPr>
                      <w:ilvl w:val="0"/>
                      <w:numId w:val="5"/>
                    </w:numPr>
                    <w:ind w:left="250" w:hanging="25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Do less well at school</w:t>
                  </w:r>
                </w:p>
                <w:p w14:paraId="3252D3CB" w14:textId="4511380E" w:rsidR="001E58E6" w:rsidRPr="00650213" w:rsidRDefault="001E58E6" w:rsidP="00650213">
                  <w:pPr>
                    <w:pStyle w:val="ListParagraph"/>
                    <w:numPr>
                      <w:ilvl w:val="0"/>
                      <w:numId w:val="5"/>
                    </w:numPr>
                    <w:ind w:left="250" w:hanging="25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50213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Earn less money when adults</w:t>
                  </w:r>
                </w:p>
              </w:tc>
            </w:tr>
          </w:tbl>
          <w:p w14:paraId="4E833483" w14:textId="0A400359" w:rsidR="001E58E6" w:rsidRDefault="001E58E6" w:rsidP="00F04306">
            <w:pPr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</w:pPr>
          </w:p>
        </w:tc>
        <w:tc>
          <w:tcPr>
            <w:tcW w:w="5532" w:type="dxa"/>
            <w:shd w:val="clear" w:color="auto" w:fill="auto"/>
          </w:tcPr>
          <w:p w14:paraId="615A09A1" w14:textId="4C57A0C6" w:rsidR="001E58E6" w:rsidRPr="001E58E6" w:rsidRDefault="001E58E6" w:rsidP="001E58E6">
            <w:pPr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"/>
                <w:szCs w:val="2"/>
                <w:lang w:eastAsia="en-GB"/>
              </w:rPr>
            </w:pPr>
          </w:p>
          <w:tbl>
            <w:tblPr>
              <w:tblStyle w:val="TableGrid"/>
              <w:tblW w:w="53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2699"/>
            </w:tblGrid>
            <w:tr w:rsidR="001E58E6" w14:paraId="18B474BE" w14:textId="77777777" w:rsidTr="00D2628B">
              <w:trPr>
                <w:trHeight w:val="222"/>
                <w:jc w:val="center"/>
              </w:trPr>
              <w:tc>
                <w:tcPr>
                  <w:tcW w:w="5394" w:type="dxa"/>
                  <w:gridSpan w:val="2"/>
                  <w:shd w:val="clear" w:color="auto" w:fill="FFFFFF" w:themeFill="background1"/>
                </w:tcPr>
                <w:p w14:paraId="56305EDF" w14:textId="58BFAADD" w:rsidR="001E58E6" w:rsidRPr="006F1FB1" w:rsidRDefault="001E58E6" w:rsidP="00716ECA">
                  <w:pPr>
                    <w:spacing w:before="20" w:after="2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  <w:t>Impact of life events</w:t>
                  </w:r>
                </w:p>
              </w:tc>
            </w:tr>
            <w:tr w:rsidR="001E58E6" w14:paraId="4553FD9B" w14:textId="77777777" w:rsidTr="00D2628B">
              <w:trPr>
                <w:trHeight w:val="222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5DEF6DCB" w14:textId="77777777" w:rsidR="001E58E6" w:rsidRPr="006F1FB1" w:rsidRDefault="001E58E6" w:rsidP="00716ECA">
                  <w:pPr>
                    <w:spacing w:before="20" w:after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1E58E6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Starting school/new job</w:t>
                  </w:r>
                </w:p>
              </w:tc>
            </w:tr>
            <w:tr w:rsidR="001E58E6" w14:paraId="38A1C0BD" w14:textId="77777777" w:rsidTr="00D2628B">
              <w:trPr>
                <w:trHeight w:val="842"/>
                <w:jc w:val="center"/>
              </w:trPr>
              <w:tc>
                <w:tcPr>
                  <w:tcW w:w="2695" w:type="dxa"/>
                  <w:shd w:val="clear" w:color="auto" w:fill="AFDC7E"/>
                </w:tcPr>
                <w:p w14:paraId="4234FCA0" w14:textId="77777777" w:rsidR="001E58E6" w:rsidRPr="001D79F7" w:rsidRDefault="001E58E6" w:rsidP="001D79F7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51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6F1FB1"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Opportunities to build new </w:t>
                  </w:r>
                  <w:r w:rsidRPr="001D79F7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</w:p>
                <w:p w14:paraId="05CC4D63" w14:textId="77777777" w:rsidR="006F1FB1" w:rsidRPr="006F1FB1" w:rsidRDefault="001E58E6" w:rsidP="001D79F7">
                  <w:pPr>
                    <w:ind w:left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6F1FB1"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friendships and relationships</w:t>
                  </w:r>
                </w:p>
                <w:p w14:paraId="09C1787B" w14:textId="77777777" w:rsidR="001E58E6" w:rsidRDefault="001E58E6" w:rsidP="001D79F7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51"/>
                    </w:tabs>
                    <w:ind w:left="193" w:hanging="193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6F1FB1"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Develop independence &amp; new skills</w:t>
                  </w:r>
                </w:p>
                <w:p w14:paraId="45BBEF54" w14:textId="77777777" w:rsidR="001E58E6" w:rsidRDefault="006F1FB1" w:rsidP="00166D4A">
                  <w:pPr>
                    <w:ind w:left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Improve self-esteem</w:t>
                  </w:r>
                </w:p>
                <w:p w14:paraId="5E37ABEC" w14:textId="3A0D81C2" w:rsidR="00166D4A" w:rsidRPr="00D2628B" w:rsidRDefault="00166D4A" w:rsidP="00D2628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101"/>
                    </w:tabs>
                    <w:spacing w:after="60"/>
                    <w:ind w:hanging="72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D2628B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Learn new skills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18CB6124" w14:textId="77777777" w:rsidR="001E58E6" w:rsidRDefault="006F1FB1" w:rsidP="001D79F7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51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Anxiety about learning new routines </w:t>
                  </w:r>
                  <w:r w:rsid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</w:p>
                <w:p w14:paraId="4D5A64D7" w14:textId="77777777" w:rsidR="006F1FB1" w:rsidRPr="006F1FB1" w:rsidRDefault="001E58E6" w:rsidP="001D79F7">
                  <w:pPr>
                    <w:ind w:left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6F1FB1"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and building relationships</w:t>
                  </w:r>
                </w:p>
                <w:p w14:paraId="1FDB5FE1" w14:textId="77777777" w:rsidR="001E58E6" w:rsidRDefault="001E58E6" w:rsidP="001D79F7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51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6F1FB1"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You may feel insecure when leaving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 </w:t>
                  </w:r>
                </w:p>
                <w:p w14:paraId="3DF9F110" w14:textId="23B6252C" w:rsidR="007D0182" w:rsidRPr="006F1FB1" w:rsidRDefault="006F1FB1" w:rsidP="007D0182">
                  <w:pPr>
                    <w:ind w:left="97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parents for the first time</w:t>
                  </w:r>
                </w:p>
              </w:tc>
            </w:tr>
            <w:tr w:rsidR="001E58E6" w14:paraId="36D2C261" w14:textId="77777777" w:rsidTr="00D2628B">
              <w:trPr>
                <w:trHeight w:val="222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306BE8E7" w14:textId="77777777" w:rsidR="001E58E6" w:rsidRPr="006F1FB1" w:rsidRDefault="001E58E6" w:rsidP="00716ECA">
                  <w:pPr>
                    <w:spacing w:before="20" w:after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5"/>
                      <w:szCs w:val="15"/>
                      <w:lang w:eastAsia="en-GB"/>
                    </w:rPr>
                  </w:pPr>
                  <w:r w:rsidRPr="001E58E6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Marriage/partnership</w:t>
                  </w:r>
                </w:p>
              </w:tc>
            </w:tr>
            <w:tr w:rsidR="001E58E6" w14:paraId="4DD5A799" w14:textId="77777777" w:rsidTr="00D2628B">
              <w:trPr>
                <w:trHeight w:val="626"/>
                <w:jc w:val="center"/>
              </w:trPr>
              <w:tc>
                <w:tcPr>
                  <w:tcW w:w="2695" w:type="dxa"/>
                  <w:shd w:val="clear" w:color="auto" w:fill="AFDC7E"/>
                </w:tcPr>
                <w:p w14:paraId="2FFC0FA5" w14:textId="30F4C7D0" w:rsidR="006F1FB1" w:rsidRPr="006F1FB1" w:rsidRDefault="001E58E6" w:rsidP="001E58E6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6F1FB1"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Feel secure and content</w:t>
                  </w:r>
                </w:p>
                <w:p w14:paraId="73F0F8B1" w14:textId="77777777" w:rsidR="006F1FB1" w:rsidRPr="006F1FB1" w:rsidRDefault="001E58E6" w:rsidP="001E58E6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6F1FB1"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Develop intimate relationship</w:t>
                  </w:r>
                </w:p>
                <w:p w14:paraId="683DD05D" w14:textId="7E8190A3" w:rsidR="001E58E6" w:rsidRPr="00F26C20" w:rsidRDefault="006F1FB1" w:rsidP="001E58E6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97"/>
                    </w:tabs>
                    <w:spacing w:after="40"/>
                    <w:ind w:hanging="72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6F1FB1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Improve self-esteem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17E2EC6F" w14:textId="39A243D0" w:rsidR="00862D0E" w:rsidRPr="00862D0E" w:rsidRDefault="001E58E6" w:rsidP="001E58E6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862D0E"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independence</w:t>
                  </w:r>
                </w:p>
                <w:p w14:paraId="61211954" w14:textId="77952D38" w:rsidR="001E58E6" w:rsidRPr="006F1FB1" w:rsidRDefault="00862D0E" w:rsidP="001E58E6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97"/>
                    </w:tabs>
                    <w:spacing w:after="40"/>
                    <w:ind w:hanging="72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Have to share</w:t>
                  </w:r>
                </w:p>
              </w:tc>
            </w:tr>
            <w:tr w:rsidR="001E58E6" w14:paraId="3786785B" w14:textId="77777777" w:rsidTr="00D2628B">
              <w:trPr>
                <w:trHeight w:val="237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188B6AA2" w14:textId="77777777" w:rsidR="001E58E6" w:rsidRPr="006F1FB1" w:rsidRDefault="001E58E6" w:rsidP="00716ECA">
                  <w:pPr>
                    <w:spacing w:before="20" w:after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1E58E6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8"/>
                      <w:szCs w:val="18"/>
                      <w:lang w:eastAsia="en-GB"/>
                    </w:rPr>
                    <w:t>Moving house</w:t>
                  </w:r>
                </w:p>
              </w:tc>
            </w:tr>
            <w:tr w:rsidR="001E58E6" w14:paraId="7C177F5E" w14:textId="77777777" w:rsidTr="00D2628B">
              <w:trPr>
                <w:trHeight w:val="626"/>
                <w:jc w:val="center"/>
              </w:trPr>
              <w:tc>
                <w:tcPr>
                  <w:tcW w:w="2695" w:type="dxa"/>
                  <w:shd w:val="clear" w:color="auto" w:fill="AFDC7E"/>
                </w:tcPr>
                <w:p w14:paraId="00F006D7" w14:textId="77777777" w:rsidR="00862D0E" w:rsidRPr="00862D0E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862D0E"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Excited by a new challenge</w:t>
                  </w:r>
                </w:p>
                <w:p w14:paraId="134304FB" w14:textId="77777777" w:rsidR="00862D0E" w:rsidRPr="00862D0E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862D0E"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Develop new friendships</w:t>
                  </w:r>
                </w:p>
                <w:p w14:paraId="375EAE7F" w14:textId="1C44652E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spacing w:after="40"/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862D0E"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Discover new areas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7BB9A421" w14:textId="77777777" w:rsid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862D0E"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Anxiety and stress at the physical 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</w:p>
                <w:p w14:paraId="1BDA7C0A" w14:textId="77777777" w:rsidR="00862D0E" w:rsidRPr="00862D0E" w:rsidRDefault="001E58E6" w:rsidP="001E58E6">
                  <w:pPr>
                    <w:ind w:left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862D0E"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and mental pressure of moving</w:t>
                  </w:r>
                </w:p>
                <w:p w14:paraId="6951A443" w14:textId="19D3BF2A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862D0E"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Possible loss of close friends</w:t>
                  </w:r>
                </w:p>
              </w:tc>
            </w:tr>
            <w:tr w:rsidR="001E58E6" w14:paraId="284EF69A" w14:textId="77777777" w:rsidTr="00D2628B">
              <w:trPr>
                <w:trHeight w:val="242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613AD01E" w14:textId="20AD5718" w:rsidR="001E58E6" w:rsidRPr="001E58E6" w:rsidRDefault="001E58E6" w:rsidP="00716ECA">
                  <w:pPr>
                    <w:spacing w:before="20" w:after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1E58E6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Becoming a parent</w:t>
                  </w:r>
                </w:p>
              </w:tc>
            </w:tr>
            <w:tr w:rsidR="001E58E6" w14:paraId="7D3D6572" w14:textId="77777777" w:rsidTr="00D2628B">
              <w:trPr>
                <w:trHeight w:val="626"/>
                <w:jc w:val="center"/>
              </w:trPr>
              <w:tc>
                <w:tcPr>
                  <w:tcW w:w="2695" w:type="dxa"/>
                  <w:shd w:val="clear" w:color="auto" w:fill="AFDC7E"/>
                </w:tcPr>
                <w:p w14:paraId="3E605548" w14:textId="252833E4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Feel confident</w:t>
                  </w:r>
                </w:p>
                <w:p w14:paraId="10B47C02" w14:textId="125B83BA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Improved emotional wellbeing</w:t>
                  </w:r>
                </w:p>
                <w:p w14:paraId="577864F4" w14:textId="2DD5377A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spacing w:after="40"/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Develop a strong attachment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5A069E62" w14:textId="70EC6E21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Worry about responsibility</w:t>
                  </w:r>
                </w:p>
                <w:p w14:paraId="4AF70CD0" w14:textId="3949DB61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Feel tired</w:t>
                  </w:r>
                </w:p>
                <w:p w14:paraId="40C5BF01" w14:textId="29B1B672" w:rsidR="001E58E6" w:rsidRPr="001E58E6" w:rsidRDefault="001E58E6" w:rsidP="00D2628B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spacing w:after="60"/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independence</w:t>
                  </w:r>
                </w:p>
              </w:tc>
            </w:tr>
            <w:tr w:rsidR="001E58E6" w14:paraId="669A53FA" w14:textId="77777777" w:rsidTr="00D2628B">
              <w:trPr>
                <w:trHeight w:val="212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5D5A2716" w14:textId="1C46C733" w:rsidR="001E58E6" w:rsidRPr="001E58E6" w:rsidRDefault="001E58E6" w:rsidP="00716ECA">
                  <w:pPr>
                    <w:spacing w:before="20" w:after="20"/>
                    <w:ind w:left="51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1E58E6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Retirement</w:t>
                  </w:r>
                </w:p>
              </w:tc>
            </w:tr>
            <w:tr w:rsidR="001E58E6" w14:paraId="14223045" w14:textId="77777777" w:rsidTr="00D2628B">
              <w:trPr>
                <w:trHeight w:val="626"/>
                <w:jc w:val="center"/>
              </w:trPr>
              <w:tc>
                <w:tcPr>
                  <w:tcW w:w="2695" w:type="dxa"/>
                  <w:shd w:val="clear" w:color="auto" w:fill="AFDC7E"/>
                </w:tcPr>
                <w:p w14:paraId="3F932982" w14:textId="4D6B54DC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Reduced stress</w:t>
                  </w:r>
                </w:p>
                <w:p w14:paraId="0BAC4875" w14:textId="29A35E14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Socialise more with family/friends</w:t>
                  </w:r>
                </w:p>
                <w:p w14:paraId="0C6B6048" w14:textId="7B5CFD27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spacing w:after="40"/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More time for activities/hobbies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06003DE8" w14:textId="409424FA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relationships</w:t>
                  </w:r>
                </w:p>
                <w:p w14:paraId="52539405" w14:textId="0E5B518E" w:rsidR="001E58E6" w:rsidRP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Negative self-image and purpose</w:t>
                  </w:r>
                </w:p>
                <w:p w14:paraId="0CA202FF" w14:textId="77777777" w:rsidR="001E58E6" w:rsidRDefault="001E58E6" w:rsidP="001E58E6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Lose fitness and mobility</w:t>
                  </w:r>
                </w:p>
                <w:p w14:paraId="0E595518" w14:textId="27B8318B" w:rsidR="00166D4A" w:rsidRPr="001E58E6" w:rsidRDefault="00D2628B" w:rsidP="00D2628B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0"/>
                    </w:tabs>
                    <w:spacing w:after="60"/>
                    <w:ind w:left="51" w:hanging="51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166D4A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May feel isolated from work friends</w:t>
                  </w:r>
                </w:p>
              </w:tc>
            </w:tr>
            <w:tr w:rsidR="001E58E6" w14:paraId="02B594A6" w14:textId="77777777" w:rsidTr="00D2628B">
              <w:trPr>
                <w:trHeight w:val="237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2C7E41F8" w14:textId="6B8D3A79" w:rsidR="001E58E6" w:rsidRPr="00862D0E" w:rsidRDefault="001E58E6" w:rsidP="00716ECA">
                  <w:pPr>
                    <w:spacing w:before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 w:rsidRPr="001E58E6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Accident/injury or ill health</w:t>
                  </w:r>
                </w:p>
              </w:tc>
            </w:tr>
            <w:tr w:rsidR="001E58E6" w14:paraId="224924CB" w14:textId="77777777" w:rsidTr="00D2628B">
              <w:trPr>
                <w:trHeight w:val="210"/>
                <w:jc w:val="center"/>
              </w:trPr>
              <w:tc>
                <w:tcPr>
                  <w:tcW w:w="2695" w:type="dxa"/>
                  <w:shd w:val="clear" w:color="auto" w:fill="AFDC7E"/>
                  <w:vAlign w:val="center"/>
                </w:tcPr>
                <w:p w14:paraId="0B1457B6" w14:textId="7FE9FD14" w:rsidR="001E58E6" w:rsidRPr="00862D0E" w:rsidRDefault="001E58E6" w:rsidP="001E58E6">
                  <w:pPr>
                    <w:jc w:val="center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N/A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26758576" w14:textId="77777777" w:rsidR="001D79F7" w:rsidRPr="001D79F7" w:rsidRDefault="001D79F7" w:rsidP="001D79F7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6"/>
                    </w:tabs>
                    <w:ind w:hanging="72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1D79F7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mobility</w:t>
                  </w:r>
                </w:p>
                <w:p w14:paraId="058DCE03" w14:textId="241999D6" w:rsidR="001D79F7" w:rsidRPr="001D79F7" w:rsidRDefault="001D79F7" w:rsidP="001D79F7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6"/>
                    </w:tabs>
                    <w:ind w:hanging="72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1D79F7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Depression</w:t>
                  </w:r>
                  <w:r w:rsidR="00166D4A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/ self-confidence</w:t>
                  </w:r>
                </w:p>
                <w:p w14:paraId="2C24FEA1" w14:textId="77777777" w:rsidR="001E58E6" w:rsidRPr="001D79F7" w:rsidRDefault="001D79F7" w:rsidP="001E58E6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6"/>
                    </w:tabs>
                    <w:spacing w:after="40"/>
                    <w:ind w:hanging="720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1D79F7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Restriction in social activities</w:t>
                  </w:r>
                </w:p>
              </w:tc>
            </w:tr>
            <w:tr w:rsidR="001E58E6" w14:paraId="2A6D1003" w14:textId="77777777" w:rsidTr="00D2628B">
              <w:trPr>
                <w:trHeight w:val="237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6B1547B6" w14:textId="77777777" w:rsidR="001E58E6" w:rsidRPr="00862D0E" w:rsidRDefault="001E58E6" w:rsidP="00716ECA">
                  <w:pPr>
                    <w:spacing w:before="20" w:after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Bereavement</w:t>
                  </w:r>
                </w:p>
              </w:tc>
            </w:tr>
            <w:tr w:rsidR="001E58E6" w14:paraId="651C0EBD" w14:textId="77777777" w:rsidTr="00D2628B">
              <w:trPr>
                <w:trHeight w:val="210"/>
                <w:jc w:val="center"/>
              </w:trPr>
              <w:tc>
                <w:tcPr>
                  <w:tcW w:w="2695" w:type="dxa"/>
                  <w:shd w:val="clear" w:color="auto" w:fill="AFDC7E"/>
                  <w:vAlign w:val="center"/>
                </w:tcPr>
                <w:p w14:paraId="350BFAC3" w14:textId="77777777" w:rsidR="001E58E6" w:rsidRPr="00862D0E" w:rsidRDefault="001E58E6" w:rsidP="00F26C20">
                  <w:pPr>
                    <w:jc w:val="center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N/A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279FE31B" w14:textId="77777777" w:rsidR="00F26C20" w:rsidRPr="00F26C20" w:rsidRDefault="00F26C20" w:rsidP="00F26C20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9"/>
                    </w:tabs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Low self confidence</w:t>
                  </w:r>
                </w:p>
                <w:p w14:paraId="3BD85B99" w14:textId="77777777" w:rsidR="00F26C20" w:rsidRPr="00F26C20" w:rsidRDefault="00F26C20" w:rsidP="00F26C20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9"/>
                    </w:tabs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friends</w:t>
                  </w:r>
                </w:p>
                <w:p w14:paraId="3D88B62A" w14:textId="7D6F08F9" w:rsidR="001E58E6" w:rsidRDefault="00F26C20" w:rsidP="00166D4A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9"/>
                    </w:tabs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Unable to cope</w:t>
                  </w:r>
                  <w:r w:rsidR="00D2628B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/function at work</w:t>
                  </w:r>
                </w:p>
                <w:p w14:paraId="763EDFC9" w14:textId="66EA4446" w:rsidR="00166D4A" w:rsidRPr="00F26C20" w:rsidRDefault="00166D4A" w:rsidP="001E58E6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9"/>
                    </w:tabs>
                    <w:spacing w:after="40"/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Depression</w:t>
                  </w:r>
                </w:p>
              </w:tc>
            </w:tr>
            <w:tr w:rsidR="001E58E6" w14:paraId="2435D4EE" w14:textId="77777777" w:rsidTr="00D2628B">
              <w:trPr>
                <w:trHeight w:val="210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006E5815" w14:textId="77777777" w:rsidR="001E58E6" w:rsidRPr="00F26C20" w:rsidRDefault="001E58E6" w:rsidP="00716ECA">
                  <w:pPr>
                    <w:spacing w:before="20" w:after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Exclusion from school</w:t>
                  </w:r>
                </w:p>
              </w:tc>
            </w:tr>
            <w:tr w:rsidR="001E58E6" w14:paraId="5396A0DF" w14:textId="77777777" w:rsidTr="00D2628B">
              <w:trPr>
                <w:trHeight w:val="198"/>
                <w:jc w:val="center"/>
              </w:trPr>
              <w:tc>
                <w:tcPr>
                  <w:tcW w:w="2695" w:type="dxa"/>
                  <w:shd w:val="clear" w:color="auto" w:fill="AFDC7E"/>
                </w:tcPr>
                <w:p w14:paraId="403663E3" w14:textId="77777777" w:rsidR="001E58E6" w:rsidRPr="00F26C20" w:rsidRDefault="001E58E6" w:rsidP="00F26C20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500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F26C20"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May remove stress that caused exclusion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01A2CE01" w14:textId="77777777" w:rsidR="00F26C20" w:rsidRPr="00F26C20" w:rsidRDefault="00F26C20" w:rsidP="00F26C20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500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Low self-esteem</w:t>
                  </w:r>
                </w:p>
                <w:p w14:paraId="5DC59F94" w14:textId="46DDE3F5" w:rsidR="00F26C20" w:rsidRPr="00F26C20" w:rsidRDefault="00F26C20" w:rsidP="00F26C20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500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friends</w:t>
                  </w:r>
                  <w:r w:rsidR="007D018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/loneliness</w:t>
                  </w:r>
                </w:p>
                <w:p w14:paraId="0187D8D9" w14:textId="77777777" w:rsidR="001E58E6" w:rsidRPr="00F26C20" w:rsidRDefault="00F26C20" w:rsidP="001E58E6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511"/>
                    </w:tabs>
                    <w:spacing w:after="40"/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May effect learning</w:t>
                  </w:r>
                </w:p>
              </w:tc>
            </w:tr>
            <w:tr w:rsidR="001E58E6" w14:paraId="109723E4" w14:textId="77777777" w:rsidTr="00D2628B">
              <w:trPr>
                <w:trHeight w:val="210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54A67303" w14:textId="77777777" w:rsidR="001E58E6" w:rsidRPr="00F26C20" w:rsidRDefault="001E58E6" w:rsidP="00716ECA">
                  <w:pPr>
                    <w:spacing w:before="20" w:after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Imprisonment</w:t>
                  </w:r>
                </w:p>
              </w:tc>
            </w:tr>
            <w:tr w:rsidR="001E58E6" w14:paraId="5E86228C" w14:textId="77777777" w:rsidTr="00D2628B">
              <w:trPr>
                <w:trHeight w:val="210"/>
                <w:jc w:val="center"/>
              </w:trPr>
              <w:tc>
                <w:tcPr>
                  <w:tcW w:w="2695" w:type="dxa"/>
                  <w:shd w:val="clear" w:color="auto" w:fill="AFDC7E"/>
                </w:tcPr>
                <w:p w14:paraId="1148A797" w14:textId="77777777" w:rsidR="00F26C20" w:rsidRPr="00F26C20" w:rsidRDefault="00F26C20" w:rsidP="00F26C2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511"/>
                    </w:tabs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Opportunity to Learn</w:t>
                  </w:r>
                </w:p>
                <w:p w14:paraId="2B520374" w14:textId="77777777" w:rsidR="00F26C20" w:rsidRPr="00F26C20" w:rsidRDefault="00F26C20" w:rsidP="00F26C2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511"/>
                    </w:tabs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Develop new skills</w:t>
                  </w:r>
                </w:p>
                <w:p w14:paraId="667390B5" w14:textId="77777777" w:rsidR="001E58E6" w:rsidRDefault="00F26C20" w:rsidP="00F26C2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Make different life choices</w:t>
                  </w:r>
                </w:p>
                <w:p w14:paraId="045B4A71" w14:textId="4980B3E2" w:rsidR="007D0182" w:rsidRPr="00F26C20" w:rsidRDefault="007D0182" w:rsidP="00F26C2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Improves self-awareness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3D438799" w14:textId="497EFD47" w:rsidR="00F26C20" w:rsidRDefault="00F26C20" w:rsidP="00F26C2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Depression and low self-esteem</w:t>
                  </w:r>
                </w:p>
                <w:p w14:paraId="27C76D61" w14:textId="2B8A165A" w:rsidR="00F26C20" w:rsidRPr="00F26C20" w:rsidRDefault="007D0182" w:rsidP="00F26C2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Fear and anxiety</w:t>
                  </w:r>
                </w:p>
                <w:p w14:paraId="62B5DB69" w14:textId="78B60EA8" w:rsidR="00F26C20" w:rsidRPr="00F26C20" w:rsidRDefault="00F26C20" w:rsidP="00F26C2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</w:tabs>
                    <w:ind w:left="74" w:hanging="74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social contact</w:t>
                  </w:r>
                  <w:r w:rsidR="007D018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/feels isolated</w:t>
                  </w:r>
                </w:p>
                <w:p w14:paraId="75AF3B62" w14:textId="77777777" w:rsidR="001E58E6" w:rsidRPr="00F26C20" w:rsidRDefault="00F26C20" w:rsidP="00D2628B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511"/>
                    </w:tabs>
                    <w:spacing w:after="60"/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F26C20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independence</w:t>
                  </w:r>
                </w:p>
              </w:tc>
            </w:tr>
            <w:tr w:rsidR="001E58E6" w14:paraId="1D566106" w14:textId="77777777" w:rsidTr="00D2628B">
              <w:trPr>
                <w:trHeight w:val="237"/>
                <w:jc w:val="center"/>
              </w:trPr>
              <w:tc>
                <w:tcPr>
                  <w:tcW w:w="5394" w:type="dxa"/>
                  <w:gridSpan w:val="2"/>
                  <w:shd w:val="clear" w:color="auto" w:fill="65D7FF"/>
                </w:tcPr>
                <w:p w14:paraId="5AE8501D" w14:textId="77777777" w:rsidR="001E58E6" w:rsidRPr="00862D0E" w:rsidRDefault="001E58E6" w:rsidP="00716ECA">
                  <w:pPr>
                    <w:spacing w:before="20" w:after="2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862D0E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eastAsia="en-GB"/>
                    </w:rPr>
                    <w:t>Redundancy</w:t>
                  </w:r>
                </w:p>
              </w:tc>
            </w:tr>
            <w:tr w:rsidR="001E58E6" w14:paraId="3F3482CB" w14:textId="77777777" w:rsidTr="00D2628B">
              <w:trPr>
                <w:trHeight w:val="626"/>
                <w:jc w:val="center"/>
              </w:trPr>
              <w:tc>
                <w:tcPr>
                  <w:tcW w:w="2695" w:type="dxa"/>
                  <w:shd w:val="clear" w:color="auto" w:fill="AFDC7E"/>
                </w:tcPr>
                <w:p w14:paraId="15D4D9A8" w14:textId="42E234AD" w:rsidR="00862D0E" w:rsidRDefault="00862D0E" w:rsidP="00F26C20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</w:tabs>
                    <w:ind w:left="97" w:hanging="97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Opportunities to take on new challenges and train for a new</w:t>
                  </w:r>
                  <w:r w:rsidR="007D0182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job</w:t>
                  </w:r>
                </w:p>
                <w:p w14:paraId="21AEB788" w14:textId="4E6D1AFA" w:rsidR="001E58E6" w:rsidRPr="007D0182" w:rsidRDefault="007D0182" w:rsidP="00D2628B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</w:tabs>
                    <w:spacing w:after="80"/>
                    <w:ind w:left="97" w:hanging="97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Increased opportunity to socialise as more free time</w:t>
                  </w:r>
                </w:p>
              </w:tc>
              <w:tc>
                <w:tcPr>
                  <w:tcW w:w="2698" w:type="dxa"/>
                  <w:shd w:val="clear" w:color="auto" w:fill="FF7575"/>
                </w:tcPr>
                <w:p w14:paraId="46C3AA68" w14:textId="6F4E2CEA" w:rsidR="00862D0E" w:rsidRDefault="00862D0E" w:rsidP="00F26C20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</w:tabs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Can lower self-image </w:t>
                  </w:r>
                  <w:r w:rsid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&amp;</w:t>
                  </w:r>
                  <w:r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 self esteem</w:t>
                  </w:r>
                </w:p>
                <w:p w14:paraId="251DF6BC" w14:textId="65A79181" w:rsidR="00862D0E" w:rsidRPr="00862D0E" w:rsidRDefault="007D0182" w:rsidP="00F26C20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</w:tabs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Feel isolated from work friends</w:t>
                  </w:r>
                </w:p>
                <w:p w14:paraId="5B6D34FE" w14:textId="77777777" w:rsidR="001E58E6" w:rsidRDefault="00862D0E" w:rsidP="00F26C20">
                  <w:pPr>
                    <w:numPr>
                      <w:ilvl w:val="0"/>
                      <w:numId w:val="29"/>
                    </w:numPr>
                    <w:ind w:left="86" w:hanging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Loss of earning</w:t>
                  </w:r>
                  <w:r w:rsidR="001E58E6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s </w:t>
                  </w:r>
                  <w:r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 xml:space="preserve">impact on lifestyle </w:t>
                  </w:r>
                </w:p>
                <w:p w14:paraId="0796CC9E" w14:textId="4B8603D7" w:rsidR="007D0182" w:rsidRPr="007D0182" w:rsidRDefault="00862D0E" w:rsidP="007D0182">
                  <w:pPr>
                    <w:ind w:left="86"/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</w:pPr>
                  <w:r w:rsidRPr="00862D0E">
                    <w:rPr>
                      <w:rFonts w:ascii="Comic Sans MS" w:eastAsia="Times New Roman" w:hAnsi="Comic Sans MS" w:cs="Arial"/>
                      <w:color w:val="000000"/>
                      <w:kern w:val="24"/>
                      <w:sz w:val="14"/>
                      <w:szCs w:val="14"/>
                      <w:lang w:eastAsia="en-GB"/>
                    </w:rPr>
                    <w:t>choices and ability to socialise</w:t>
                  </w:r>
                </w:p>
              </w:tc>
            </w:tr>
          </w:tbl>
          <w:p w14:paraId="4C4C0633" w14:textId="56020CD0" w:rsidR="001E58E6" w:rsidRPr="00A23BEC" w:rsidRDefault="001E58E6" w:rsidP="00F04306">
            <w:pPr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</w:tbl>
    <w:p w14:paraId="07034299" w14:textId="77777777" w:rsidR="00AE5074" w:rsidRPr="00AE5074" w:rsidRDefault="00AE5074" w:rsidP="00AE5074">
      <w:pPr>
        <w:rPr>
          <w:sz w:val="2"/>
          <w:szCs w:val="2"/>
        </w:rPr>
      </w:pPr>
    </w:p>
    <w:sectPr w:rsidR="00AE5074" w:rsidRPr="00AE5074" w:rsidSect="001E58E6">
      <w:pgSz w:w="16838" w:h="11906" w:orient="landscape"/>
      <w:pgMar w:top="113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5FD"/>
    <w:multiLevelType w:val="hybridMultilevel"/>
    <w:tmpl w:val="BF467166"/>
    <w:lvl w:ilvl="0" w:tplc="D5C2F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A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0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C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E5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2B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9346C"/>
    <w:multiLevelType w:val="hybridMultilevel"/>
    <w:tmpl w:val="1A020794"/>
    <w:lvl w:ilvl="0" w:tplc="A5923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6966"/>
    <w:multiLevelType w:val="hybridMultilevel"/>
    <w:tmpl w:val="5D4E0572"/>
    <w:lvl w:ilvl="0" w:tplc="561E5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2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0B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F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0332F0"/>
    <w:multiLevelType w:val="hybridMultilevel"/>
    <w:tmpl w:val="40FC59B0"/>
    <w:lvl w:ilvl="0" w:tplc="A5923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2A3"/>
    <w:multiLevelType w:val="hybridMultilevel"/>
    <w:tmpl w:val="914A3BCE"/>
    <w:lvl w:ilvl="0" w:tplc="A5923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420"/>
    <w:multiLevelType w:val="hybridMultilevel"/>
    <w:tmpl w:val="3BCC94FE"/>
    <w:lvl w:ilvl="0" w:tplc="45F4E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2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2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85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3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6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F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9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C6CB8"/>
    <w:multiLevelType w:val="hybridMultilevel"/>
    <w:tmpl w:val="57F82FDC"/>
    <w:lvl w:ilvl="0" w:tplc="7F70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26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E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8A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09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68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4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824313"/>
    <w:multiLevelType w:val="hybridMultilevel"/>
    <w:tmpl w:val="CB96CEA2"/>
    <w:lvl w:ilvl="0" w:tplc="DBF61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07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CA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C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A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6E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A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C5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CB0E6E"/>
    <w:multiLevelType w:val="hybridMultilevel"/>
    <w:tmpl w:val="8584AF16"/>
    <w:lvl w:ilvl="0" w:tplc="5546D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CB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67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4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6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9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65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0B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976D3D"/>
    <w:multiLevelType w:val="hybridMultilevel"/>
    <w:tmpl w:val="7D48931A"/>
    <w:lvl w:ilvl="0" w:tplc="B206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1BCC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2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8F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A1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62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2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270C4A"/>
    <w:multiLevelType w:val="hybridMultilevel"/>
    <w:tmpl w:val="4168BE46"/>
    <w:lvl w:ilvl="0" w:tplc="B2060F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6AED"/>
    <w:multiLevelType w:val="hybridMultilevel"/>
    <w:tmpl w:val="67C8E476"/>
    <w:lvl w:ilvl="0" w:tplc="D33C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803E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0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C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0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1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D12625"/>
    <w:multiLevelType w:val="hybridMultilevel"/>
    <w:tmpl w:val="43BE34CC"/>
    <w:lvl w:ilvl="0" w:tplc="CCD6B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1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0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6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4B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65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A6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D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C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316A77"/>
    <w:multiLevelType w:val="hybridMultilevel"/>
    <w:tmpl w:val="3AEA8AF4"/>
    <w:lvl w:ilvl="0" w:tplc="573C0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0B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6C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A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6A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2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0912DA"/>
    <w:multiLevelType w:val="hybridMultilevel"/>
    <w:tmpl w:val="7F3E13E0"/>
    <w:lvl w:ilvl="0" w:tplc="B2060F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C7A98"/>
    <w:multiLevelType w:val="hybridMultilevel"/>
    <w:tmpl w:val="BA3C36AC"/>
    <w:lvl w:ilvl="0" w:tplc="AB4C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3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6B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E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2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9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E0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E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6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8C5CC3"/>
    <w:multiLevelType w:val="hybridMultilevel"/>
    <w:tmpl w:val="E47AD0B4"/>
    <w:lvl w:ilvl="0" w:tplc="A5923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CB3"/>
    <w:multiLevelType w:val="hybridMultilevel"/>
    <w:tmpl w:val="E4B81828"/>
    <w:lvl w:ilvl="0" w:tplc="B206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77F8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4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8F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8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C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0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093A8D"/>
    <w:multiLevelType w:val="hybridMultilevel"/>
    <w:tmpl w:val="C3EEF87C"/>
    <w:lvl w:ilvl="0" w:tplc="B2060F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97E75"/>
    <w:multiLevelType w:val="hybridMultilevel"/>
    <w:tmpl w:val="23607424"/>
    <w:lvl w:ilvl="0" w:tplc="060A2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43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E3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A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29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2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89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0B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C771A3"/>
    <w:multiLevelType w:val="hybridMultilevel"/>
    <w:tmpl w:val="B1929970"/>
    <w:lvl w:ilvl="0" w:tplc="E708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A4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A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A1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64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A2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A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4E29FF"/>
    <w:multiLevelType w:val="hybridMultilevel"/>
    <w:tmpl w:val="8B8031E6"/>
    <w:lvl w:ilvl="0" w:tplc="A3F8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04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C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6B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A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8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4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C2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47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B542DE"/>
    <w:multiLevelType w:val="hybridMultilevel"/>
    <w:tmpl w:val="BFE40E90"/>
    <w:lvl w:ilvl="0" w:tplc="B2060FBA">
      <w:start w:val="1"/>
      <w:numFmt w:val="bullet"/>
      <w:lvlText w:val="•"/>
      <w:lvlJc w:val="left"/>
      <w:pPr>
        <w:ind w:left="806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501C0A7D"/>
    <w:multiLevelType w:val="hybridMultilevel"/>
    <w:tmpl w:val="2C227658"/>
    <w:lvl w:ilvl="0" w:tplc="6ECC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3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2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AD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C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C8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C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7A086D"/>
    <w:multiLevelType w:val="hybridMultilevel"/>
    <w:tmpl w:val="E73224F2"/>
    <w:lvl w:ilvl="0" w:tplc="B19A0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E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0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C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0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1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93660C"/>
    <w:multiLevelType w:val="hybridMultilevel"/>
    <w:tmpl w:val="FB7C4A72"/>
    <w:lvl w:ilvl="0" w:tplc="B206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BED0A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E8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4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4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8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4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8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9805AA"/>
    <w:multiLevelType w:val="hybridMultilevel"/>
    <w:tmpl w:val="D722F15E"/>
    <w:lvl w:ilvl="0" w:tplc="512C8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A0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E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E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0D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29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E4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E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4D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0C338A"/>
    <w:multiLevelType w:val="hybridMultilevel"/>
    <w:tmpl w:val="03FAFF16"/>
    <w:lvl w:ilvl="0" w:tplc="BBF4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0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E4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E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E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6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42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E3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C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BC2E54"/>
    <w:multiLevelType w:val="hybridMultilevel"/>
    <w:tmpl w:val="1F02F02A"/>
    <w:lvl w:ilvl="0" w:tplc="21505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2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43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A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ED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A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C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6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A268D4"/>
    <w:multiLevelType w:val="hybridMultilevel"/>
    <w:tmpl w:val="D00A8D6E"/>
    <w:lvl w:ilvl="0" w:tplc="B2060F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A56D9"/>
    <w:multiLevelType w:val="hybridMultilevel"/>
    <w:tmpl w:val="07A21A78"/>
    <w:lvl w:ilvl="0" w:tplc="CE54F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4C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6B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C4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2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A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C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8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E5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987CF5"/>
    <w:multiLevelType w:val="hybridMultilevel"/>
    <w:tmpl w:val="43F6C708"/>
    <w:lvl w:ilvl="0" w:tplc="A5923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608F5"/>
    <w:multiLevelType w:val="hybridMultilevel"/>
    <w:tmpl w:val="9642CC12"/>
    <w:lvl w:ilvl="0" w:tplc="50CC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E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4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6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4C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A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6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6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AB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2766BF"/>
    <w:multiLevelType w:val="hybridMultilevel"/>
    <w:tmpl w:val="DB26C700"/>
    <w:lvl w:ilvl="0" w:tplc="092A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8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4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8F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8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C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0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086E9A"/>
    <w:multiLevelType w:val="hybridMultilevel"/>
    <w:tmpl w:val="C0366E98"/>
    <w:lvl w:ilvl="0" w:tplc="A5923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15CB3"/>
    <w:multiLevelType w:val="hybridMultilevel"/>
    <w:tmpl w:val="17185EA2"/>
    <w:lvl w:ilvl="0" w:tplc="C32E2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C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EE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E8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A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60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21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A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A9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6C5BFD"/>
    <w:multiLevelType w:val="hybridMultilevel"/>
    <w:tmpl w:val="98A0A7A6"/>
    <w:lvl w:ilvl="0" w:tplc="1D386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3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9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4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26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A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B209B9"/>
    <w:multiLevelType w:val="hybridMultilevel"/>
    <w:tmpl w:val="7C1C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C13AA"/>
    <w:multiLevelType w:val="hybridMultilevel"/>
    <w:tmpl w:val="2A28A174"/>
    <w:lvl w:ilvl="0" w:tplc="B2060F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5F3A"/>
    <w:multiLevelType w:val="hybridMultilevel"/>
    <w:tmpl w:val="1CF6811A"/>
    <w:lvl w:ilvl="0" w:tplc="57DA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82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0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0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6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0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4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9"/>
  </w:num>
  <w:num w:numId="3">
    <w:abstractNumId w:val="16"/>
  </w:num>
  <w:num w:numId="4">
    <w:abstractNumId w:val="1"/>
  </w:num>
  <w:num w:numId="5">
    <w:abstractNumId w:val="3"/>
  </w:num>
  <w:num w:numId="6">
    <w:abstractNumId w:val="34"/>
  </w:num>
  <w:num w:numId="7">
    <w:abstractNumId w:val="19"/>
  </w:num>
  <w:num w:numId="8">
    <w:abstractNumId w:val="30"/>
  </w:num>
  <w:num w:numId="9">
    <w:abstractNumId w:val="4"/>
  </w:num>
  <w:num w:numId="10">
    <w:abstractNumId w:val="25"/>
  </w:num>
  <w:num w:numId="11">
    <w:abstractNumId w:val="7"/>
  </w:num>
  <w:num w:numId="12">
    <w:abstractNumId w:val="10"/>
  </w:num>
  <w:num w:numId="13">
    <w:abstractNumId w:val="14"/>
  </w:num>
  <w:num w:numId="14">
    <w:abstractNumId w:val="38"/>
  </w:num>
  <w:num w:numId="15">
    <w:abstractNumId w:val="33"/>
  </w:num>
  <w:num w:numId="16">
    <w:abstractNumId w:val="17"/>
  </w:num>
  <w:num w:numId="17">
    <w:abstractNumId w:val="24"/>
  </w:num>
  <w:num w:numId="18">
    <w:abstractNumId w:val="11"/>
  </w:num>
  <w:num w:numId="19">
    <w:abstractNumId w:val="9"/>
  </w:num>
  <w:num w:numId="20">
    <w:abstractNumId w:val="37"/>
  </w:num>
  <w:num w:numId="21">
    <w:abstractNumId w:val="18"/>
  </w:num>
  <w:num w:numId="22">
    <w:abstractNumId w:val="36"/>
  </w:num>
  <w:num w:numId="23">
    <w:abstractNumId w:val="23"/>
  </w:num>
  <w:num w:numId="24">
    <w:abstractNumId w:val="12"/>
  </w:num>
  <w:num w:numId="25">
    <w:abstractNumId w:val="15"/>
  </w:num>
  <w:num w:numId="26">
    <w:abstractNumId w:val="5"/>
  </w:num>
  <w:num w:numId="27">
    <w:abstractNumId w:val="32"/>
  </w:num>
  <w:num w:numId="28">
    <w:abstractNumId w:val="28"/>
  </w:num>
  <w:num w:numId="29">
    <w:abstractNumId w:val="35"/>
  </w:num>
  <w:num w:numId="30">
    <w:abstractNumId w:val="21"/>
  </w:num>
  <w:num w:numId="31">
    <w:abstractNumId w:val="20"/>
  </w:num>
  <w:num w:numId="32">
    <w:abstractNumId w:val="27"/>
  </w:num>
  <w:num w:numId="33">
    <w:abstractNumId w:val="13"/>
  </w:num>
  <w:num w:numId="34">
    <w:abstractNumId w:val="0"/>
  </w:num>
  <w:num w:numId="35">
    <w:abstractNumId w:val="2"/>
  </w:num>
  <w:num w:numId="36">
    <w:abstractNumId w:val="39"/>
  </w:num>
  <w:num w:numId="37">
    <w:abstractNumId w:val="6"/>
  </w:num>
  <w:num w:numId="38">
    <w:abstractNumId w:val="26"/>
  </w:num>
  <w:num w:numId="39">
    <w:abstractNumId w:val="8"/>
  </w:num>
  <w:num w:numId="4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16"/>
    <w:rsid w:val="00036746"/>
    <w:rsid w:val="00042662"/>
    <w:rsid w:val="00065A70"/>
    <w:rsid w:val="0008240E"/>
    <w:rsid w:val="001100E8"/>
    <w:rsid w:val="00131029"/>
    <w:rsid w:val="00166D4A"/>
    <w:rsid w:val="0018518F"/>
    <w:rsid w:val="001951E4"/>
    <w:rsid w:val="001D79F7"/>
    <w:rsid w:val="001E58E6"/>
    <w:rsid w:val="001F6447"/>
    <w:rsid w:val="00265E30"/>
    <w:rsid w:val="002857B0"/>
    <w:rsid w:val="00293BE3"/>
    <w:rsid w:val="003005BA"/>
    <w:rsid w:val="00360138"/>
    <w:rsid w:val="00374BD0"/>
    <w:rsid w:val="003A2E71"/>
    <w:rsid w:val="003D6020"/>
    <w:rsid w:val="004121CD"/>
    <w:rsid w:val="004202BF"/>
    <w:rsid w:val="00457AB9"/>
    <w:rsid w:val="0046036C"/>
    <w:rsid w:val="00472DA4"/>
    <w:rsid w:val="0048549C"/>
    <w:rsid w:val="00494CCA"/>
    <w:rsid w:val="004B037B"/>
    <w:rsid w:val="004B5EBB"/>
    <w:rsid w:val="004E45A2"/>
    <w:rsid w:val="004F2277"/>
    <w:rsid w:val="00553D89"/>
    <w:rsid w:val="00577272"/>
    <w:rsid w:val="00577EA5"/>
    <w:rsid w:val="00591267"/>
    <w:rsid w:val="005D22C3"/>
    <w:rsid w:val="0060355A"/>
    <w:rsid w:val="00650213"/>
    <w:rsid w:val="006919EB"/>
    <w:rsid w:val="006C188A"/>
    <w:rsid w:val="006D3C7F"/>
    <w:rsid w:val="006F1FB1"/>
    <w:rsid w:val="007021DB"/>
    <w:rsid w:val="00716ECA"/>
    <w:rsid w:val="00722194"/>
    <w:rsid w:val="00726E5C"/>
    <w:rsid w:val="007913A1"/>
    <w:rsid w:val="007939DB"/>
    <w:rsid w:val="007C1518"/>
    <w:rsid w:val="007C41CD"/>
    <w:rsid w:val="007D0182"/>
    <w:rsid w:val="007D222F"/>
    <w:rsid w:val="007E0E05"/>
    <w:rsid w:val="0081398D"/>
    <w:rsid w:val="0082746E"/>
    <w:rsid w:val="00851E61"/>
    <w:rsid w:val="00854582"/>
    <w:rsid w:val="00862D0E"/>
    <w:rsid w:val="008655E6"/>
    <w:rsid w:val="008679C0"/>
    <w:rsid w:val="0087248A"/>
    <w:rsid w:val="008F4BE2"/>
    <w:rsid w:val="009030B5"/>
    <w:rsid w:val="009313CF"/>
    <w:rsid w:val="00934A69"/>
    <w:rsid w:val="0094775C"/>
    <w:rsid w:val="00972560"/>
    <w:rsid w:val="009851A2"/>
    <w:rsid w:val="009959A1"/>
    <w:rsid w:val="009A5D0B"/>
    <w:rsid w:val="009A6BFF"/>
    <w:rsid w:val="009B7B00"/>
    <w:rsid w:val="009C7169"/>
    <w:rsid w:val="009E7DD7"/>
    <w:rsid w:val="00A004F3"/>
    <w:rsid w:val="00A232D8"/>
    <w:rsid w:val="00A23BEC"/>
    <w:rsid w:val="00A245C0"/>
    <w:rsid w:val="00A46D9D"/>
    <w:rsid w:val="00A53A16"/>
    <w:rsid w:val="00A776BB"/>
    <w:rsid w:val="00A81A6A"/>
    <w:rsid w:val="00A91EE8"/>
    <w:rsid w:val="00AC3E25"/>
    <w:rsid w:val="00AE5074"/>
    <w:rsid w:val="00B05708"/>
    <w:rsid w:val="00B27975"/>
    <w:rsid w:val="00B65316"/>
    <w:rsid w:val="00B711A0"/>
    <w:rsid w:val="00BF1EDD"/>
    <w:rsid w:val="00C01198"/>
    <w:rsid w:val="00C145D5"/>
    <w:rsid w:val="00C25F7D"/>
    <w:rsid w:val="00C347C3"/>
    <w:rsid w:val="00C638C9"/>
    <w:rsid w:val="00C764FD"/>
    <w:rsid w:val="00C96EE9"/>
    <w:rsid w:val="00CB6C15"/>
    <w:rsid w:val="00CC42E7"/>
    <w:rsid w:val="00CD5CB6"/>
    <w:rsid w:val="00D05869"/>
    <w:rsid w:val="00D20151"/>
    <w:rsid w:val="00D258CC"/>
    <w:rsid w:val="00D2628B"/>
    <w:rsid w:val="00D54932"/>
    <w:rsid w:val="00DA78DD"/>
    <w:rsid w:val="00DB2491"/>
    <w:rsid w:val="00E27CE5"/>
    <w:rsid w:val="00E80CEC"/>
    <w:rsid w:val="00EA1AD6"/>
    <w:rsid w:val="00EA46BD"/>
    <w:rsid w:val="00EC3531"/>
    <w:rsid w:val="00ED7A7F"/>
    <w:rsid w:val="00F04306"/>
    <w:rsid w:val="00F07191"/>
    <w:rsid w:val="00F145FC"/>
    <w:rsid w:val="00F26C20"/>
    <w:rsid w:val="00F34398"/>
    <w:rsid w:val="00F34F6A"/>
    <w:rsid w:val="00F55C02"/>
    <w:rsid w:val="00F85C93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D5D3"/>
  <w15:chartTrackingRefBased/>
  <w15:docId w15:val="{92BED8EB-0E19-4FC0-B14F-E82E5C61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6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2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4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5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4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Burns</dc:creator>
  <cp:keywords/>
  <dc:description/>
  <cp:lastModifiedBy>V Dodd</cp:lastModifiedBy>
  <cp:revision>2</cp:revision>
  <cp:lastPrinted>2022-09-06T09:29:00Z</cp:lastPrinted>
  <dcterms:created xsi:type="dcterms:W3CDTF">2022-09-06T09:32:00Z</dcterms:created>
  <dcterms:modified xsi:type="dcterms:W3CDTF">2022-09-06T09:32:00Z</dcterms:modified>
</cp:coreProperties>
</file>